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6BBB" w:rsidRDefault="00136BBB">
      <w:pPr>
        <w:pStyle w:val="a3"/>
        <w:ind w:left="0" w:firstLine="0"/>
      </w:pPr>
    </w:p>
    <w:p w:rsidR="00136BBB" w:rsidRDefault="009F5549" w:rsidP="009F5549">
      <w:pPr>
        <w:pStyle w:val="a3"/>
        <w:ind w:left="0" w:firstLine="0"/>
        <w:jc w:val="center"/>
      </w:pPr>
      <w:bookmarkStart w:id="0" w:name="_GoBack"/>
      <w:r>
        <w:rPr>
          <w:noProof/>
          <w:lang w:eastAsia="ru-RU"/>
        </w:rPr>
        <w:lastRenderedPageBreak/>
        <w:drawing>
          <wp:inline distT="0" distB="0" distL="0" distR="0">
            <wp:extent cx="5844453" cy="8036123"/>
            <wp:effectExtent l="1123950" t="0" r="1089747" b="0"/>
            <wp:docPr id="3" name="Рисунок 2" descr="F:\раб пр\кимаева 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раб пр\кимаева л.а..jpg"/>
                    <pic:cNvPicPr>
                      <a:picLocks noChangeAspect="1" noChangeArrowheads="1"/>
                    </pic:cNvPicPr>
                  </pic:nvPicPr>
                  <pic:blipFill>
                    <a:blip r:embed="rId7" cstate="print"/>
                    <a:srcRect/>
                    <a:stretch>
                      <a:fillRect/>
                    </a:stretch>
                  </pic:blipFill>
                  <pic:spPr bwMode="auto">
                    <a:xfrm rot="16200000">
                      <a:off x="0" y="0"/>
                      <a:ext cx="5844453" cy="8036123"/>
                    </a:xfrm>
                    <a:prstGeom prst="rect">
                      <a:avLst/>
                    </a:prstGeom>
                    <a:noFill/>
                    <a:ln w="9525">
                      <a:noFill/>
                      <a:miter lim="800000"/>
                      <a:headEnd/>
                      <a:tailEnd/>
                    </a:ln>
                  </pic:spPr>
                </pic:pic>
              </a:graphicData>
            </a:graphic>
          </wp:inline>
        </w:drawing>
      </w:r>
      <w:bookmarkEnd w:id="0"/>
    </w:p>
    <w:p w:rsidR="009F5549" w:rsidRDefault="009F5549">
      <w:pPr>
        <w:pStyle w:val="a3"/>
        <w:ind w:left="0" w:firstLine="0"/>
      </w:pPr>
    </w:p>
    <w:p w:rsidR="00136BBB" w:rsidRDefault="00B93C09">
      <w:pPr>
        <w:spacing w:before="65"/>
        <w:ind w:left="261" w:right="3781" w:firstLine="4616"/>
        <w:rPr>
          <w:b/>
          <w:sz w:val="20"/>
        </w:rPr>
      </w:pPr>
      <w:r>
        <w:rPr>
          <w:b/>
          <w:sz w:val="20"/>
        </w:rPr>
        <w:t>Планируемые результаты освоения учебного предмета Личностные результаты изучения изобразительного искусства на уровне основного общего образования:</w:t>
      </w:r>
    </w:p>
    <w:p w:rsidR="00136BBB" w:rsidRDefault="00B93C09">
      <w:pPr>
        <w:pStyle w:val="a5"/>
        <w:numPr>
          <w:ilvl w:val="1"/>
          <w:numId w:val="3"/>
        </w:numPr>
        <w:tabs>
          <w:tab w:val="left" w:pos="981"/>
          <w:tab w:val="left" w:pos="982"/>
        </w:tabs>
        <w:spacing w:line="241" w:lineRule="exact"/>
        <w:ind w:hanging="361"/>
        <w:rPr>
          <w:sz w:val="20"/>
        </w:rPr>
      </w:pPr>
      <w:r>
        <w:rPr>
          <w:sz w:val="20"/>
        </w:rPr>
        <w:t>формирование художественного вкуса как способности чувствовать и воспринимать пластические искусства во всем многообразии их видов и</w:t>
      </w:r>
      <w:r>
        <w:rPr>
          <w:spacing w:val="-25"/>
          <w:sz w:val="20"/>
        </w:rPr>
        <w:t xml:space="preserve"> </w:t>
      </w:r>
      <w:r>
        <w:rPr>
          <w:sz w:val="20"/>
        </w:rPr>
        <w:t>жанров;</w:t>
      </w:r>
    </w:p>
    <w:p w:rsidR="00136BBB" w:rsidRDefault="00B93C09">
      <w:pPr>
        <w:pStyle w:val="a5"/>
        <w:numPr>
          <w:ilvl w:val="1"/>
          <w:numId w:val="3"/>
        </w:numPr>
        <w:tabs>
          <w:tab w:val="left" w:pos="981"/>
          <w:tab w:val="left" w:pos="982"/>
        </w:tabs>
        <w:ind w:hanging="361"/>
        <w:rPr>
          <w:sz w:val="20"/>
        </w:rPr>
      </w:pPr>
      <w:r>
        <w:rPr>
          <w:sz w:val="20"/>
        </w:rPr>
        <w:t>принятие мульти культурной картины современного</w:t>
      </w:r>
      <w:r>
        <w:rPr>
          <w:spacing w:val="-2"/>
          <w:sz w:val="20"/>
        </w:rPr>
        <w:t xml:space="preserve"> </w:t>
      </w:r>
      <w:r>
        <w:rPr>
          <w:sz w:val="20"/>
        </w:rPr>
        <w:t>мира;</w:t>
      </w:r>
    </w:p>
    <w:p w:rsidR="00136BBB" w:rsidRDefault="00B93C09">
      <w:pPr>
        <w:pStyle w:val="a5"/>
        <w:numPr>
          <w:ilvl w:val="1"/>
          <w:numId w:val="3"/>
        </w:numPr>
        <w:tabs>
          <w:tab w:val="left" w:pos="981"/>
          <w:tab w:val="left" w:pos="982"/>
        </w:tabs>
        <w:ind w:hanging="361"/>
        <w:rPr>
          <w:sz w:val="20"/>
        </w:rPr>
      </w:pPr>
      <w:r>
        <w:rPr>
          <w:sz w:val="20"/>
        </w:rPr>
        <w:t>формирование навыков самостоятельной работы при выполнении практических творческих</w:t>
      </w:r>
      <w:r>
        <w:rPr>
          <w:spacing w:val="-7"/>
          <w:sz w:val="20"/>
        </w:rPr>
        <w:t xml:space="preserve"> </w:t>
      </w:r>
      <w:r>
        <w:rPr>
          <w:sz w:val="20"/>
        </w:rPr>
        <w:t>работ;</w:t>
      </w:r>
    </w:p>
    <w:p w:rsidR="00136BBB" w:rsidRDefault="00B93C09">
      <w:pPr>
        <w:pStyle w:val="a5"/>
        <w:numPr>
          <w:ilvl w:val="1"/>
          <w:numId w:val="3"/>
        </w:numPr>
        <w:tabs>
          <w:tab w:val="left" w:pos="981"/>
          <w:tab w:val="left" w:pos="982"/>
        </w:tabs>
        <w:spacing w:line="244" w:lineRule="exact"/>
        <w:ind w:hanging="361"/>
        <w:rPr>
          <w:sz w:val="20"/>
        </w:rPr>
      </w:pPr>
      <w:r>
        <w:rPr>
          <w:sz w:val="20"/>
        </w:rPr>
        <w:t>готовность к осознанному выбору дальнейшей образовательной</w:t>
      </w:r>
      <w:r>
        <w:rPr>
          <w:spacing w:val="-9"/>
          <w:sz w:val="20"/>
        </w:rPr>
        <w:t xml:space="preserve"> </w:t>
      </w:r>
      <w:r>
        <w:rPr>
          <w:sz w:val="20"/>
        </w:rPr>
        <w:t>траектории;</w:t>
      </w:r>
    </w:p>
    <w:p w:rsidR="00136BBB" w:rsidRDefault="00B93C09">
      <w:pPr>
        <w:pStyle w:val="a5"/>
        <w:numPr>
          <w:ilvl w:val="1"/>
          <w:numId w:val="3"/>
        </w:numPr>
        <w:tabs>
          <w:tab w:val="left" w:pos="981"/>
          <w:tab w:val="left" w:pos="982"/>
        </w:tabs>
        <w:spacing w:line="244" w:lineRule="exact"/>
        <w:ind w:hanging="361"/>
        <w:rPr>
          <w:sz w:val="20"/>
        </w:rPr>
      </w:pPr>
      <w:r>
        <w:rPr>
          <w:sz w:val="20"/>
        </w:rPr>
        <w:t>умение познавать мир через образы и формы изобразительного</w:t>
      </w:r>
      <w:r>
        <w:rPr>
          <w:spacing w:val="-1"/>
          <w:sz w:val="20"/>
        </w:rPr>
        <w:t xml:space="preserve"> </w:t>
      </w:r>
      <w:r>
        <w:rPr>
          <w:sz w:val="20"/>
        </w:rPr>
        <w:t>искусства.</w:t>
      </w:r>
    </w:p>
    <w:p w:rsidR="00136BBB" w:rsidRDefault="00B93C09">
      <w:pPr>
        <w:ind w:left="261"/>
        <w:rPr>
          <w:sz w:val="20"/>
        </w:rPr>
      </w:pPr>
      <w:r>
        <w:rPr>
          <w:b/>
          <w:sz w:val="20"/>
        </w:rPr>
        <w:t xml:space="preserve">Метапредметные результаты </w:t>
      </w:r>
      <w:r>
        <w:rPr>
          <w:sz w:val="20"/>
        </w:rPr>
        <w:t>изучения изобразительного искусства на уровне основного общего образования проявляются:</w:t>
      </w:r>
    </w:p>
    <w:p w:rsidR="00136BBB" w:rsidRDefault="00B93C09">
      <w:pPr>
        <w:pStyle w:val="a5"/>
        <w:numPr>
          <w:ilvl w:val="1"/>
          <w:numId w:val="3"/>
        </w:numPr>
        <w:tabs>
          <w:tab w:val="left" w:pos="981"/>
          <w:tab w:val="left" w:pos="982"/>
        </w:tabs>
        <w:ind w:hanging="361"/>
        <w:rPr>
          <w:sz w:val="20"/>
        </w:rPr>
      </w:pPr>
      <w:r>
        <w:rPr>
          <w:sz w:val="20"/>
        </w:rPr>
        <w:t>в развитии художественно-образного, эстетического типа мышления, формировании целостного восприятия</w:t>
      </w:r>
      <w:r>
        <w:rPr>
          <w:spacing w:val="-3"/>
          <w:sz w:val="20"/>
        </w:rPr>
        <w:t xml:space="preserve"> </w:t>
      </w:r>
      <w:r>
        <w:rPr>
          <w:sz w:val="20"/>
        </w:rPr>
        <w:t>мира;</w:t>
      </w:r>
    </w:p>
    <w:p w:rsidR="00136BBB" w:rsidRDefault="00B93C09">
      <w:pPr>
        <w:pStyle w:val="a5"/>
        <w:numPr>
          <w:ilvl w:val="1"/>
          <w:numId w:val="3"/>
        </w:numPr>
        <w:tabs>
          <w:tab w:val="left" w:pos="981"/>
          <w:tab w:val="left" w:pos="982"/>
        </w:tabs>
        <w:ind w:hanging="361"/>
        <w:rPr>
          <w:sz w:val="20"/>
        </w:rPr>
      </w:pPr>
      <w:r>
        <w:rPr>
          <w:sz w:val="20"/>
        </w:rPr>
        <w:t>в развитии фантазии, воображения, художественной интуиции,</w:t>
      </w:r>
      <w:r>
        <w:rPr>
          <w:spacing w:val="-5"/>
          <w:sz w:val="20"/>
        </w:rPr>
        <w:t xml:space="preserve"> </w:t>
      </w:r>
      <w:r>
        <w:rPr>
          <w:sz w:val="20"/>
        </w:rPr>
        <w:t>памяти;</w:t>
      </w:r>
    </w:p>
    <w:p w:rsidR="00136BBB" w:rsidRDefault="00B93C09">
      <w:pPr>
        <w:pStyle w:val="a5"/>
        <w:numPr>
          <w:ilvl w:val="1"/>
          <w:numId w:val="3"/>
        </w:numPr>
        <w:tabs>
          <w:tab w:val="left" w:pos="981"/>
          <w:tab w:val="left" w:pos="982"/>
        </w:tabs>
        <w:spacing w:before="2" w:line="237" w:lineRule="auto"/>
        <w:ind w:left="981" w:right="231"/>
        <w:rPr>
          <w:sz w:val="20"/>
        </w:rPr>
      </w:pPr>
      <w:r>
        <w:rPr>
          <w:sz w:val="20"/>
        </w:rPr>
        <w:t>в формировании критического мышления, в способности аргументировать свою точку зрения по отношению к различным произведениям изобразительного искусства;</w:t>
      </w:r>
    </w:p>
    <w:p w:rsidR="00136BBB" w:rsidRDefault="00B93C09">
      <w:pPr>
        <w:pStyle w:val="a5"/>
        <w:numPr>
          <w:ilvl w:val="1"/>
          <w:numId w:val="3"/>
        </w:numPr>
        <w:tabs>
          <w:tab w:val="left" w:pos="981"/>
          <w:tab w:val="left" w:pos="982"/>
        </w:tabs>
        <w:spacing w:before="1"/>
        <w:ind w:hanging="361"/>
        <w:rPr>
          <w:sz w:val="20"/>
        </w:rPr>
      </w:pPr>
      <w:r>
        <w:rPr>
          <w:sz w:val="20"/>
        </w:rPr>
        <w:t>в получении опыта восприятия произведений искусства как основы формирования коммуникативных</w:t>
      </w:r>
      <w:r>
        <w:rPr>
          <w:spacing w:val="-8"/>
          <w:sz w:val="20"/>
        </w:rPr>
        <w:t xml:space="preserve"> </w:t>
      </w:r>
      <w:r>
        <w:rPr>
          <w:sz w:val="20"/>
        </w:rPr>
        <w:t>умений.</w:t>
      </w:r>
    </w:p>
    <w:p w:rsidR="00136BBB" w:rsidRDefault="00B93C09">
      <w:pPr>
        <w:pStyle w:val="a3"/>
        <w:ind w:left="261" w:firstLine="0"/>
      </w:pPr>
      <w:r>
        <w:t xml:space="preserve">В области </w:t>
      </w:r>
      <w:r>
        <w:rPr>
          <w:b/>
        </w:rPr>
        <w:t xml:space="preserve">предметных результатов </w:t>
      </w:r>
      <w:r>
        <w:t>общеобразовательное учреждение предоставляет ученику возможность на уровне основного общего образования</w:t>
      </w:r>
      <w:r>
        <w:rPr>
          <w:spacing w:val="-7"/>
        </w:rPr>
        <w:t xml:space="preserve"> </w:t>
      </w:r>
      <w:r>
        <w:t>научиться:</w:t>
      </w:r>
    </w:p>
    <w:p w:rsidR="00136BBB" w:rsidRDefault="00B93C09">
      <w:pPr>
        <w:pStyle w:val="a5"/>
        <w:numPr>
          <w:ilvl w:val="1"/>
          <w:numId w:val="3"/>
        </w:numPr>
        <w:tabs>
          <w:tab w:val="left" w:pos="981"/>
          <w:tab w:val="left" w:pos="982"/>
        </w:tabs>
        <w:ind w:hanging="361"/>
        <w:rPr>
          <w:sz w:val="20"/>
        </w:rPr>
      </w:pPr>
      <w:r>
        <w:rPr>
          <w:sz w:val="20"/>
        </w:rPr>
        <w:t>познавать</w:t>
      </w:r>
      <w:r>
        <w:rPr>
          <w:spacing w:val="-4"/>
          <w:sz w:val="20"/>
        </w:rPr>
        <w:t xml:space="preserve"> </w:t>
      </w:r>
      <w:r>
        <w:rPr>
          <w:sz w:val="20"/>
        </w:rPr>
        <w:t>мир</w:t>
      </w:r>
      <w:r>
        <w:rPr>
          <w:spacing w:val="-3"/>
          <w:sz w:val="20"/>
        </w:rPr>
        <w:t xml:space="preserve"> </w:t>
      </w:r>
      <w:r>
        <w:rPr>
          <w:sz w:val="20"/>
        </w:rPr>
        <w:t>через</w:t>
      </w:r>
      <w:r>
        <w:rPr>
          <w:spacing w:val="-4"/>
          <w:sz w:val="20"/>
        </w:rPr>
        <w:t xml:space="preserve"> </w:t>
      </w:r>
      <w:r>
        <w:rPr>
          <w:sz w:val="20"/>
        </w:rPr>
        <w:t>визуальный</w:t>
      </w:r>
      <w:r>
        <w:rPr>
          <w:spacing w:val="-2"/>
          <w:sz w:val="20"/>
        </w:rPr>
        <w:t xml:space="preserve"> </w:t>
      </w:r>
      <w:r>
        <w:rPr>
          <w:sz w:val="20"/>
        </w:rPr>
        <w:t>художественный</w:t>
      </w:r>
      <w:r>
        <w:rPr>
          <w:spacing w:val="-5"/>
          <w:sz w:val="20"/>
        </w:rPr>
        <w:t xml:space="preserve"> </w:t>
      </w:r>
      <w:r>
        <w:rPr>
          <w:sz w:val="20"/>
        </w:rPr>
        <w:t>образ,</w:t>
      </w:r>
      <w:r>
        <w:rPr>
          <w:spacing w:val="-4"/>
          <w:sz w:val="20"/>
        </w:rPr>
        <w:t xml:space="preserve"> </w:t>
      </w:r>
      <w:r>
        <w:rPr>
          <w:sz w:val="20"/>
        </w:rPr>
        <w:t>представлять</w:t>
      </w:r>
      <w:r>
        <w:rPr>
          <w:spacing w:val="-4"/>
          <w:sz w:val="20"/>
        </w:rPr>
        <w:t xml:space="preserve"> </w:t>
      </w:r>
      <w:r>
        <w:rPr>
          <w:sz w:val="20"/>
        </w:rPr>
        <w:t>место</w:t>
      </w:r>
      <w:r>
        <w:rPr>
          <w:spacing w:val="-3"/>
          <w:sz w:val="20"/>
        </w:rPr>
        <w:t xml:space="preserve"> </w:t>
      </w:r>
      <w:r>
        <w:rPr>
          <w:sz w:val="20"/>
        </w:rPr>
        <w:t>и</w:t>
      </w:r>
      <w:r>
        <w:rPr>
          <w:spacing w:val="-5"/>
          <w:sz w:val="20"/>
        </w:rPr>
        <w:t xml:space="preserve"> </w:t>
      </w:r>
      <w:r>
        <w:rPr>
          <w:sz w:val="20"/>
        </w:rPr>
        <w:t>роль</w:t>
      </w:r>
      <w:r>
        <w:rPr>
          <w:spacing w:val="-4"/>
          <w:sz w:val="20"/>
        </w:rPr>
        <w:t xml:space="preserve"> </w:t>
      </w:r>
      <w:r>
        <w:rPr>
          <w:sz w:val="20"/>
        </w:rPr>
        <w:t>изобразительного</w:t>
      </w:r>
      <w:r>
        <w:rPr>
          <w:spacing w:val="-3"/>
          <w:sz w:val="20"/>
        </w:rPr>
        <w:t xml:space="preserve"> </w:t>
      </w:r>
      <w:r>
        <w:rPr>
          <w:sz w:val="20"/>
        </w:rPr>
        <w:t>искусства</w:t>
      </w:r>
      <w:r>
        <w:rPr>
          <w:spacing w:val="-2"/>
          <w:sz w:val="20"/>
        </w:rPr>
        <w:t xml:space="preserve"> </w:t>
      </w:r>
      <w:r>
        <w:rPr>
          <w:sz w:val="20"/>
        </w:rPr>
        <w:t>в</w:t>
      </w:r>
      <w:r>
        <w:rPr>
          <w:spacing w:val="-5"/>
          <w:sz w:val="20"/>
        </w:rPr>
        <w:t xml:space="preserve"> </w:t>
      </w:r>
      <w:r>
        <w:rPr>
          <w:sz w:val="20"/>
        </w:rPr>
        <w:t>жизни</w:t>
      </w:r>
      <w:r>
        <w:rPr>
          <w:spacing w:val="-4"/>
          <w:sz w:val="20"/>
        </w:rPr>
        <w:t xml:space="preserve"> </w:t>
      </w:r>
      <w:r>
        <w:rPr>
          <w:sz w:val="20"/>
        </w:rPr>
        <w:t>человека</w:t>
      </w:r>
      <w:r>
        <w:rPr>
          <w:spacing w:val="-2"/>
          <w:sz w:val="20"/>
        </w:rPr>
        <w:t xml:space="preserve"> </w:t>
      </w:r>
      <w:r>
        <w:rPr>
          <w:sz w:val="20"/>
        </w:rPr>
        <w:t>и</w:t>
      </w:r>
      <w:r>
        <w:rPr>
          <w:spacing w:val="6"/>
          <w:sz w:val="20"/>
        </w:rPr>
        <w:t xml:space="preserve"> </w:t>
      </w:r>
      <w:r>
        <w:rPr>
          <w:sz w:val="20"/>
        </w:rPr>
        <w:t>общества;</w:t>
      </w:r>
    </w:p>
    <w:p w:rsidR="00136BBB" w:rsidRDefault="00B93C09">
      <w:pPr>
        <w:pStyle w:val="a5"/>
        <w:numPr>
          <w:ilvl w:val="1"/>
          <w:numId w:val="3"/>
        </w:numPr>
        <w:tabs>
          <w:tab w:val="left" w:pos="981"/>
          <w:tab w:val="left" w:pos="982"/>
        </w:tabs>
        <w:spacing w:before="2" w:line="237" w:lineRule="auto"/>
        <w:ind w:left="981" w:right="229"/>
        <w:rPr>
          <w:sz w:val="20"/>
        </w:rPr>
      </w:pPr>
      <w:r>
        <w:rPr>
          <w:sz w:val="20"/>
        </w:rPr>
        <w:t>осваивать основы изобразительной грамоты, особенности образно-выразительного языка разных видов изобразительного искусства, художественных средств выразительности;</w:t>
      </w:r>
    </w:p>
    <w:p w:rsidR="00136BBB" w:rsidRDefault="00B93C09">
      <w:pPr>
        <w:pStyle w:val="a5"/>
        <w:numPr>
          <w:ilvl w:val="1"/>
          <w:numId w:val="3"/>
        </w:numPr>
        <w:tabs>
          <w:tab w:val="left" w:pos="981"/>
          <w:tab w:val="left" w:pos="982"/>
        </w:tabs>
        <w:spacing w:before="1"/>
        <w:ind w:hanging="361"/>
        <w:rPr>
          <w:sz w:val="20"/>
        </w:rPr>
      </w:pPr>
      <w:r>
        <w:rPr>
          <w:sz w:val="20"/>
        </w:rPr>
        <w:t>приобретать практические навыки и умения в изобразительной</w:t>
      </w:r>
      <w:r>
        <w:rPr>
          <w:spacing w:val="1"/>
          <w:sz w:val="20"/>
        </w:rPr>
        <w:t xml:space="preserve"> </w:t>
      </w:r>
      <w:r>
        <w:rPr>
          <w:sz w:val="20"/>
        </w:rPr>
        <w:t>деятельности;</w:t>
      </w:r>
    </w:p>
    <w:p w:rsidR="00136BBB" w:rsidRDefault="00B93C09">
      <w:pPr>
        <w:pStyle w:val="a5"/>
        <w:numPr>
          <w:ilvl w:val="1"/>
          <w:numId w:val="3"/>
        </w:numPr>
        <w:tabs>
          <w:tab w:val="left" w:pos="981"/>
          <w:tab w:val="left" w:pos="982"/>
        </w:tabs>
        <w:ind w:hanging="361"/>
        <w:rPr>
          <w:sz w:val="20"/>
        </w:rPr>
      </w:pPr>
      <w:r>
        <w:rPr>
          <w:sz w:val="20"/>
        </w:rPr>
        <w:t>различать изученные виды пластических</w:t>
      </w:r>
      <w:r>
        <w:rPr>
          <w:spacing w:val="4"/>
          <w:sz w:val="20"/>
        </w:rPr>
        <w:t xml:space="preserve"> </w:t>
      </w:r>
      <w:r>
        <w:rPr>
          <w:sz w:val="20"/>
        </w:rPr>
        <w:t>искусств;</w:t>
      </w:r>
    </w:p>
    <w:p w:rsidR="00136BBB" w:rsidRDefault="00B93C09">
      <w:pPr>
        <w:pStyle w:val="a5"/>
        <w:numPr>
          <w:ilvl w:val="1"/>
          <w:numId w:val="3"/>
        </w:numPr>
        <w:tabs>
          <w:tab w:val="left" w:pos="981"/>
          <w:tab w:val="left" w:pos="982"/>
        </w:tabs>
        <w:ind w:hanging="361"/>
        <w:rPr>
          <w:sz w:val="20"/>
        </w:rPr>
      </w:pPr>
      <w:r>
        <w:rPr>
          <w:sz w:val="20"/>
        </w:rPr>
        <w:t>воспринимать и анализировать смысл (концепцию) художественного образа произведений пластических</w:t>
      </w:r>
      <w:r>
        <w:rPr>
          <w:spacing w:val="1"/>
          <w:sz w:val="20"/>
        </w:rPr>
        <w:t xml:space="preserve"> </w:t>
      </w:r>
      <w:r>
        <w:rPr>
          <w:sz w:val="20"/>
        </w:rPr>
        <w:t>искусств;</w:t>
      </w:r>
    </w:p>
    <w:p w:rsidR="00136BBB" w:rsidRDefault="00B93C09">
      <w:pPr>
        <w:pStyle w:val="a5"/>
        <w:numPr>
          <w:ilvl w:val="1"/>
          <w:numId w:val="3"/>
        </w:numPr>
        <w:tabs>
          <w:tab w:val="left" w:pos="981"/>
          <w:tab w:val="left" w:pos="982"/>
        </w:tabs>
        <w:spacing w:line="240" w:lineRule="auto"/>
        <w:ind w:left="981" w:right="225"/>
        <w:rPr>
          <w:sz w:val="20"/>
        </w:rPr>
      </w:pPr>
      <w:r>
        <w:rPr>
          <w:sz w:val="20"/>
        </w:rPr>
        <w:t>описывать произведения изобразительного искусства и явления культуры, используя для этого специальную терминологию, давать определения изученных понятий;</w:t>
      </w:r>
    </w:p>
    <w:p w:rsidR="00136BBB" w:rsidRDefault="00B93C09">
      <w:pPr>
        <w:pStyle w:val="a5"/>
        <w:numPr>
          <w:ilvl w:val="1"/>
          <w:numId w:val="3"/>
        </w:numPr>
        <w:tabs>
          <w:tab w:val="left" w:pos="981"/>
          <w:tab w:val="left" w:pos="982"/>
        </w:tabs>
        <w:spacing w:line="243" w:lineRule="exact"/>
        <w:ind w:hanging="361"/>
        <w:rPr>
          <w:sz w:val="20"/>
        </w:rPr>
      </w:pPr>
      <w:r>
        <w:rPr>
          <w:sz w:val="20"/>
        </w:rPr>
        <w:t>формировать эмоционально-ценностное отношение к искусству и к жизни, осознавать систему общечеловеческих</w:t>
      </w:r>
      <w:r>
        <w:rPr>
          <w:spacing w:val="-7"/>
          <w:sz w:val="20"/>
        </w:rPr>
        <w:t xml:space="preserve"> </w:t>
      </w:r>
      <w:r>
        <w:rPr>
          <w:sz w:val="20"/>
        </w:rPr>
        <w:t>ценностей;</w:t>
      </w:r>
    </w:p>
    <w:p w:rsidR="00136BBB" w:rsidRDefault="00B93C09">
      <w:pPr>
        <w:pStyle w:val="a5"/>
        <w:numPr>
          <w:ilvl w:val="1"/>
          <w:numId w:val="3"/>
        </w:numPr>
        <w:tabs>
          <w:tab w:val="left" w:pos="981"/>
          <w:tab w:val="left" w:pos="982"/>
        </w:tabs>
        <w:spacing w:line="240" w:lineRule="auto"/>
        <w:ind w:left="981" w:right="228"/>
        <w:rPr>
          <w:sz w:val="20"/>
        </w:rPr>
      </w:pPr>
      <w:r>
        <w:rPr>
          <w:sz w:val="20"/>
        </w:rPr>
        <w:t>развивать эстетический (художественный) вкус как способность чувствовать и воспринимать пластические искусства во всем многообразии их видов и жанров, осваивать мульти культурную картину современного</w:t>
      </w:r>
      <w:r>
        <w:rPr>
          <w:spacing w:val="3"/>
          <w:sz w:val="20"/>
        </w:rPr>
        <w:t xml:space="preserve"> </w:t>
      </w:r>
      <w:r>
        <w:rPr>
          <w:sz w:val="20"/>
        </w:rPr>
        <w:t>мира;</w:t>
      </w:r>
    </w:p>
    <w:p w:rsidR="00136BBB" w:rsidRDefault="00B93C09">
      <w:pPr>
        <w:pStyle w:val="a5"/>
        <w:numPr>
          <w:ilvl w:val="1"/>
          <w:numId w:val="3"/>
        </w:numPr>
        <w:tabs>
          <w:tab w:val="left" w:pos="981"/>
          <w:tab w:val="left" w:pos="982"/>
        </w:tabs>
        <w:ind w:hanging="361"/>
        <w:rPr>
          <w:sz w:val="20"/>
        </w:rPr>
      </w:pPr>
      <w:r>
        <w:rPr>
          <w:sz w:val="20"/>
        </w:rPr>
        <w:t>понимать ценность художественной культуры разных народов мира и место в ней отечественного</w:t>
      </w:r>
      <w:r>
        <w:rPr>
          <w:spacing w:val="-4"/>
          <w:sz w:val="20"/>
        </w:rPr>
        <w:t xml:space="preserve"> </w:t>
      </w:r>
      <w:r>
        <w:rPr>
          <w:sz w:val="20"/>
        </w:rPr>
        <w:t>искусства;</w:t>
      </w:r>
    </w:p>
    <w:p w:rsidR="00136BBB" w:rsidRDefault="00B93C09">
      <w:pPr>
        <w:pStyle w:val="a5"/>
        <w:numPr>
          <w:ilvl w:val="1"/>
          <w:numId w:val="3"/>
        </w:numPr>
        <w:tabs>
          <w:tab w:val="left" w:pos="981"/>
          <w:tab w:val="left" w:pos="982"/>
        </w:tabs>
        <w:spacing w:before="2" w:line="237" w:lineRule="auto"/>
        <w:ind w:left="981" w:right="228"/>
        <w:rPr>
          <w:sz w:val="20"/>
        </w:rPr>
      </w:pPr>
      <w:r>
        <w:rPr>
          <w:sz w:val="20"/>
        </w:rPr>
        <w:t>уважать культуру других народов; осваивать эмоционально-ценностное отношение к искусству и к жизни, духовно-нравственный потенциал, аккумулированный в произведениях искусства; ориентироваться в системе моральных норм и ценностей, представленных в произведениях</w:t>
      </w:r>
      <w:r>
        <w:rPr>
          <w:spacing w:val="-36"/>
          <w:sz w:val="20"/>
        </w:rPr>
        <w:t xml:space="preserve"> </w:t>
      </w:r>
      <w:r>
        <w:rPr>
          <w:sz w:val="20"/>
        </w:rPr>
        <w:t>искусства;</w:t>
      </w:r>
    </w:p>
    <w:p w:rsidR="00136BBB" w:rsidRDefault="00B93C09">
      <w:pPr>
        <w:pStyle w:val="a5"/>
        <w:numPr>
          <w:ilvl w:val="1"/>
          <w:numId w:val="3"/>
        </w:numPr>
        <w:tabs>
          <w:tab w:val="left" w:pos="981"/>
          <w:tab w:val="left" w:pos="982"/>
        </w:tabs>
        <w:ind w:hanging="361"/>
        <w:rPr>
          <w:sz w:val="20"/>
        </w:rPr>
      </w:pPr>
      <w:r>
        <w:rPr>
          <w:sz w:val="20"/>
        </w:rPr>
        <w:t>ориентироваться в социально-эстетических и информационных</w:t>
      </w:r>
      <w:r>
        <w:rPr>
          <w:spacing w:val="-5"/>
          <w:sz w:val="20"/>
        </w:rPr>
        <w:t xml:space="preserve"> </w:t>
      </w:r>
      <w:r>
        <w:rPr>
          <w:sz w:val="20"/>
        </w:rPr>
        <w:t>коммуникациях;</w:t>
      </w:r>
    </w:p>
    <w:p w:rsidR="00136BBB" w:rsidRDefault="00B93C09">
      <w:pPr>
        <w:pStyle w:val="a5"/>
        <w:numPr>
          <w:ilvl w:val="1"/>
          <w:numId w:val="3"/>
        </w:numPr>
        <w:tabs>
          <w:tab w:val="left" w:pos="981"/>
          <w:tab w:val="left" w:pos="982"/>
        </w:tabs>
        <w:ind w:hanging="361"/>
        <w:rPr>
          <w:sz w:val="20"/>
        </w:rPr>
      </w:pPr>
      <w:r>
        <w:rPr>
          <w:sz w:val="20"/>
        </w:rPr>
        <w:t>организовывать диалоговые формы общения с произведениями</w:t>
      </w:r>
      <w:r>
        <w:rPr>
          <w:spacing w:val="5"/>
          <w:sz w:val="20"/>
        </w:rPr>
        <w:t xml:space="preserve"> </w:t>
      </w:r>
      <w:r>
        <w:rPr>
          <w:sz w:val="20"/>
        </w:rPr>
        <w:t>искусства;</w:t>
      </w:r>
    </w:p>
    <w:p w:rsidR="00136BBB" w:rsidRDefault="00B93C09">
      <w:pPr>
        <w:pStyle w:val="a5"/>
        <w:numPr>
          <w:ilvl w:val="1"/>
          <w:numId w:val="3"/>
        </w:numPr>
        <w:tabs>
          <w:tab w:val="left" w:pos="981"/>
          <w:tab w:val="left" w:pos="982"/>
        </w:tabs>
        <w:spacing w:line="240" w:lineRule="auto"/>
        <w:ind w:left="981" w:right="234"/>
        <w:rPr>
          <w:sz w:val="20"/>
        </w:rPr>
      </w:pPr>
      <w:r>
        <w:rPr>
          <w:sz w:val="20"/>
        </w:rPr>
        <w:t>реализовывать творческий потенциал в собственной художественно-творческой деятельности, осуществлять самоопределение и самореализацию личности на эстетическом</w:t>
      </w:r>
      <w:r>
        <w:rPr>
          <w:spacing w:val="2"/>
          <w:sz w:val="20"/>
        </w:rPr>
        <w:t xml:space="preserve"> </w:t>
      </w:r>
      <w:r>
        <w:rPr>
          <w:sz w:val="20"/>
        </w:rPr>
        <w:t>уровне;</w:t>
      </w:r>
    </w:p>
    <w:p w:rsidR="00136BBB" w:rsidRDefault="00B93C09">
      <w:pPr>
        <w:pStyle w:val="a5"/>
        <w:numPr>
          <w:ilvl w:val="1"/>
          <w:numId w:val="3"/>
        </w:numPr>
        <w:tabs>
          <w:tab w:val="left" w:pos="981"/>
          <w:tab w:val="left" w:pos="982"/>
        </w:tabs>
        <w:spacing w:line="240" w:lineRule="auto"/>
        <w:ind w:left="981" w:right="232"/>
        <w:rPr>
          <w:sz w:val="20"/>
        </w:rPr>
      </w:pPr>
      <w:r>
        <w:rPr>
          <w:sz w:val="20"/>
        </w:rPr>
        <w:t>развивать художественное мышление, вкус, воображение и фантазию, формировать единство эмоционального и интеллектуального восприятия на материале пластических</w:t>
      </w:r>
      <w:r>
        <w:rPr>
          <w:spacing w:val="-2"/>
          <w:sz w:val="20"/>
        </w:rPr>
        <w:t xml:space="preserve"> </w:t>
      </w:r>
      <w:r>
        <w:rPr>
          <w:sz w:val="20"/>
        </w:rPr>
        <w:t>искусств;</w:t>
      </w:r>
    </w:p>
    <w:p w:rsidR="00136BBB" w:rsidRDefault="00B93C09">
      <w:pPr>
        <w:pStyle w:val="a5"/>
        <w:numPr>
          <w:ilvl w:val="1"/>
          <w:numId w:val="3"/>
        </w:numPr>
        <w:tabs>
          <w:tab w:val="left" w:pos="981"/>
          <w:tab w:val="left" w:pos="982"/>
        </w:tabs>
        <w:spacing w:line="240" w:lineRule="auto"/>
        <w:ind w:left="981" w:right="227"/>
        <w:rPr>
          <w:sz w:val="20"/>
        </w:rPr>
      </w:pPr>
      <w:r>
        <w:rPr>
          <w:sz w:val="20"/>
        </w:rPr>
        <w:t>воспринимать эстетические ценности, высказывать мнение о достоинствах произведений высокого и массового изобразительного искусства, уметь выделять ассоциативные связи и осознавать их роль в творческой деятельности;</w:t>
      </w:r>
    </w:p>
    <w:p w:rsidR="00136BBB" w:rsidRDefault="00B93C09">
      <w:pPr>
        <w:pStyle w:val="a5"/>
        <w:numPr>
          <w:ilvl w:val="1"/>
          <w:numId w:val="3"/>
        </w:numPr>
        <w:tabs>
          <w:tab w:val="left" w:pos="981"/>
          <w:tab w:val="left" w:pos="982"/>
        </w:tabs>
        <w:spacing w:line="240" w:lineRule="auto"/>
        <w:ind w:left="981" w:right="228"/>
        <w:rPr>
          <w:sz w:val="20"/>
        </w:rPr>
      </w:pPr>
      <w:r>
        <w:rPr>
          <w:sz w:val="20"/>
        </w:rPr>
        <w:t>проявлять устойчивый интерес к искусству, художественным традициям своего народа и достижениям мировой культуры; формировать эстетический кругозор;</w:t>
      </w:r>
    </w:p>
    <w:p w:rsidR="00136BBB" w:rsidRPr="009F5549" w:rsidRDefault="00B93C09" w:rsidP="009F5549">
      <w:pPr>
        <w:pStyle w:val="a5"/>
        <w:numPr>
          <w:ilvl w:val="1"/>
          <w:numId w:val="3"/>
        </w:numPr>
        <w:tabs>
          <w:tab w:val="left" w:pos="981"/>
          <w:tab w:val="left" w:pos="982"/>
        </w:tabs>
        <w:spacing w:line="243" w:lineRule="exact"/>
        <w:ind w:hanging="361"/>
        <w:rPr>
          <w:sz w:val="20"/>
        </w:rPr>
        <w:sectPr w:rsidR="00136BBB" w:rsidRPr="009F5549">
          <w:footerReference w:type="default" r:id="rId8"/>
          <w:pgSz w:w="16840" w:h="11910" w:orient="landscape"/>
          <w:pgMar w:top="1060" w:right="620" w:bottom="1200" w:left="1440" w:header="0" w:footer="923" w:gutter="0"/>
          <w:cols w:space="720"/>
        </w:sectPr>
      </w:pPr>
      <w:r>
        <w:rPr>
          <w:sz w:val="20"/>
        </w:rPr>
        <w:t>применять различные выразительные средства, художественные материалы и техники в своей творческой</w:t>
      </w:r>
      <w:r>
        <w:rPr>
          <w:spacing w:val="-4"/>
          <w:sz w:val="20"/>
        </w:rPr>
        <w:t xml:space="preserve"> </w:t>
      </w:r>
      <w:r>
        <w:rPr>
          <w:sz w:val="20"/>
        </w:rPr>
        <w:t>деятельно</w:t>
      </w:r>
    </w:p>
    <w:p w:rsidR="00136BBB" w:rsidRDefault="00136BBB">
      <w:pPr>
        <w:pStyle w:val="a3"/>
        <w:spacing w:before="3"/>
        <w:ind w:left="0" w:firstLine="0"/>
        <w:rPr>
          <w:sz w:val="14"/>
        </w:rPr>
      </w:pPr>
    </w:p>
    <w:p w:rsidR="00136BBB" w:rsidRDefault="00B93C09">
      <w:pPr>
        <w:pStyle w:val="1"/>
        <w:spacing w:before="91"/>
        <w:ind w:left="745" w:right="720"/>
        <w:jc w:val="center"/>
      </w:pPr>
      <w:r>
        <w:t>Планируемые результаты изучения учебного предмета (УУД)</w:t>
      </w:r>
    </w:p>
    <w:p w:rsidR="00136BBB" w:rsidRDefault="00B93C09">
      <w:pPr>
        <w:spacing w:line="226" w:lineRule="exact"/>
        <w:ind w:left="745" w:right="11572"/>
        <w:jc w:val="center"/>
        <w:rPr>
          <w:b/>
          <w:sz w:val="20"/>
        </w:rPr>
      </w:pPr>
      <w:r>
        <w:rPr>
          <w:b/>
          <w:sz w:val="20"/>
        </w:rPr>
        <w:t>Выпускник научится:</w:t>
      </w:r>
    </w:p>
    <w:p w:rsidR="00136BBB" w:rsidRDefault="00B93C09">
      <w:pPr>
        <w:pStyle w:val="a5"/>
        <w:numPr>
          <w:ilvl w:val="2"/>
          <w:numId w:val="3"/>
        </w:numPr>
        <w:tabs>
          <w:tab w:val="left" w:pos="1256"/>
        </w:tabs>
        <w:spacing w:line="240" w:lineRule="auto"/>
        <w:ind w:right="233" w:firstLine="708"/>
        <w:rPr>
          <w:sz w:val="20"/>
        </w:rPr>
      </w:pPr>
      <w:r>
        <w:rPr>
          <w:sz w:val="20"/>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w:t>
      </w:r>
      <w:r>
        <w:rPr>
          <w:spacing w:val="-3"/>
          <w:sz w:val="20"/>
        </w:rPr>
        <w:t xml:space="preserve"> </w:t>
      </w:r>
      <w:r>
        <w:rPr>
          <w:sz w:val="20"/>
        </w:rPr>
        <w:t>образов;</w:t>
      </w:r>
    </w:p>
    <w:p w:rsidR="00136BBB" w:rsidRDefault="00B93C09">
      <w:pPr>
        <w:pStyle w:val="a5"/>
        <w:numPr>
          <w:ilvl w:val="2"/>
          <w:numId w:val="3"/>
        </w:numPr>
        <w:tabs>
          <w:tab w:val="left" w:pos="1256"/>
        </w:tabs>
        <w:spacing w:line="244" w:lineRule="exact"/>
        <w:ind w:left="1255"/>
        <w:rPr>
          <w:sz w:val="20"/>
        </w:rPr>
      </w:pPr>
      <w:r>
        <w:rPr>
          <w:sz w:val="20"/>
        </w:rPr>
        <w:t>раскрывать смысл народных праздников и обрядов и их отражение в народном искусстве и в современной</w:t>
      </w:r>
      <w:r>
        <w:rPr>
          <w:spacing w:val="-9"/>
          <w:sz w:val="20"/>
        </w:rPr>
        <w:t xml:space="preserve"> </w:t>
      </w:r>
      <w:r>
        <w:rPr>
          <w:sz w:val="20"/>
        </w:rPr>
        <w:t>жизни;</w:t>
      </w:r>
    </w:p>
    <w:p w:rsidR="00136BBB" w:rsidRDefault="00B93C09">
      <w:pPr>
        <w:pStyle w:val="a5"/>
        <w:numPr>
          <w:ilvl w:val="2"/>
          <w:numId w:val="3"/>
        </w:numPr>
        <w:tabs>
          <w:tab w:val="left" w:pos="1256"/>
        </w:tabs>
        <w:spacing w:line="244" w:lineRule="exact"/>
        <w:ind w:left="1255"/>
        <w:rPr>
          <w:sz w:val="20"/>
        </w:rPr>
      </w:pPr>
      <w:r>
        <w:rPr>
          <w:sz w:val="20"/>
        </w:rPr>
        <w:t>создавать эскизы декоративного убранства русской</w:t>
      </w:r>
      <w:r>
        <w:rPr>
          <w:spacing w:val="2"/>
          <w:sz w:val="20"/>
        </w:rPr>
        <w:t xml:space="preserve"> </w:t>
      </w:r>
      <w:r>
        <w:rPr>
          <w:sz w:val="20"/>
        </w:rPr>
        <w:t>избы;</w:t>
      </w:r>
    </w:p>
    <w:p w:rsidR="00136BBB" w:rsidRDefault="00B93C09">
      <w:pPr>
        <w:pStyle w:val="a5"/>
        <w:numPr>
          <w:ilvl w:val="2"/>
          <w:numId w:val="3"/>
        </w:numPr>
        <w:tabs>
          <w:tab w:val="left" w:pos="1256"/>
        </w:tabs>
        <w:ind w:left="1255"/>
        <w:rPr>
          <w:sz w:val="20"/>
        </w:rPr>
      </w:pPr>
      <w:r>
        <w:rPr>
          <w:sz w:val="20"/>
        </w:rPr>
        <w:t>создавать цветовую композицию внутреннего убранства</w:t>
      </w:r>
      <w:r>
        <w:rPr>
          <w:spacing w:val="1"/>
          <w:sz w:val="20"/>
        </w:rPr>
        <w:t xml:space="preserve"> </w:t>
      </w:r>
      <w:r>
        <w:rPr>
          <w:sz w:val="20"/>
        </w:rPr>
        <w:t>избы;</w:t>
      </w:r>
    </w:p>
    <w:p w:rsidR="00136BBB" w:rsidRDefault="00B93C09">
      <w:pPr>
        <w:pStyle w:val="a5"/>
        <w:numPr>
          <w:ilvl w:val="2"/>
          <w:numId w:val="3"/>
        </w:numPr>
        <w:tabs>
          <w:tab w:val="left" w:pos="1256"/>
        </w:tabs>
        <w:ind w:left="1255"/>
        <w:rPr>
          <w:sz w:val="20"/>
        </w:rPr>
      </w:pPr>
      <w:r>
        <w:rPr>
          <w:sz w:val="20"/>
        </w:rPr>
        <w:t>определять специфику образного языка декоративно-прикладного</w:t>
      </w:r>
      <w:r>
        <w:rPr>
          <w:spacing w:val="-1"/>
          <w:sz w:val="20"/>
        </w:rPr>
        <w:t xml:space="preserve"> </w:t>
      </w:r>
      <w:r>
        <w:rPr>
          <w:sz w:val="20"/>
        </w:rPr>
        <w:t>искусства;</w:t>
      </w:r>
    </w:p>
    <w:p w:rsidR="00136BBB" w:rsidRDefault="00B93C09">
      <w:pPr>
        <w:pStyle w:val="a5"/>
        <w:numPr>
          <w:ilvl w:val="2"/>
          <w:numId w:val="3"/>
        </w:numPr>
        <w:tabs>
          <w:tab w:val="left" w:pos="1256"/>
        </w:tabs>
        <w:ind w:left="1255"/>
        <w:rPr>
          <w:sz w:val="20"/>
        </w:rPr>
      </w:pPr>
      <w:r>
        <w:rPr>
          <w:sz w:val="20"/>
        </w:rPr>
        <w:t>создавать самостоятельные варианты орнаментального построения вышивки с опорой на народные</w:t>
      </w:r>
      <w:r>
        <w:rPr>
          <w:spacing w:val="-1"/>
          <w:sz w:val="20"/>
        </w:rPr>
        <w:t xml:space="preserve"> </w:t>
      </w:r>
      <w:r>
        <w:rPr>
          <w:sz w:val="20"/>
        </w:rPr>
        <w:t>традиции;</w:t>
      </w:r>
    </w:p>
    <w:p w:rsidR="00136BBB" w:rsidRDefault="00B93C09">
      <w:pPr>
        <w:pStyle w:val="a5"/>
        <w:numPr>
          <w:ilvl w:val="2"/>
          <w:numId w:val="3"/>
        </w:numPr>
        <w:tabs>
          <w:tab w:val="left" w:pos="1256"/>
        </w:tabs>
        <w:spacing w:line="244" w:lineRule="exact"/>
        <w:ind w:left="1255"/>
        <w:rPr>
          <w:sz w:val="20"/>
        </w:rPr>
      </w:pPr>
      <w:r>
        <w:rPr>
          <w:sz w:val="20"/>
        </w:rPr>
        <w:t>создавать эскизы народного праздничного костюма, его отдельных элементов в цветовом</w:t>
      </w:r>
      <w:r>
        <w:rPr>
          <w:spacing w:val="4"/>
          <w:sz w:val="20"/>
        </w:rPr>
        <w:t xml:space="preserve"> </w:t>
      </w:r>
      <w:r>
        <w:rPr>
          <w:sz w:val="20"/>
        </w:rPr>
        <w:t>решении;</w:t>
      </w:r>
    </w:p>
    <w:p w:rsidR="00136BBB" w:rsidRDefault="00B93C09">
      <w:pPr>
        <w:pStyle w:val="a5"/>
        <w:numPr>
          <w:ilvl w:val="2"/>
          <w:numId w:val="3"/>
        </w:numPr>
        <w:tabs>
          <w:tab w:val="left" w:pos="1256"/>
        </w:tabs>
        <w:spacing w:line="240" w:lineRule="auto"/>
        <w:ind w:right="236" w:firstLine="708"/>
        <w:rPr>
          <w:sz w:val="20"/>
        </w:rPr>
      </w:pPr>
      <w:r>
        <w:rPr>
          <w:sz w:val="20"/>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w:t>
      </w:r>
      <w:r>
        <w:rPr>
          <w:spacing w:val="3"/>
          <w:sz w:val="20"/>
        </w:rPr>
        <w:t xml:space="preserve"> </w:t>
      </w:r>
      <w:r>
        <w:rPr>
          <w:sz w:val="20"/>
        </w:rPr>
        <w:t>уровне);</w:t>
      </w:r>
    </w:p>
    <w:p w:rsidR="00136BBB" w:rsidRDefault="00B93C09">
      <w:pPr>
        <w:pStyle w:val="a5"/>
        <w:numPr>
          <w:ilvl w:val="2"/>
          <w:numId w:val="3"/>
        </w:numPr>
        <w:tabs>
          <w:tab w:val="left" w:pos="1256"/>
        </w:tabs>
        <w:spacing w:line="240" w:lineRule="auto"/>
        <w:ind w:right="223" w:firstLine="708"/>
        <w:rPr>
          <w:sz w:val="20"/>
        </w:rPr>
      </w:pPr>
      <w:r>
        <w:rPr>
          <w:sz w:val="20"/>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w:t>
      </w:r>
      <w:r>
        <w:rPr>
          <w:spacing w:val="-4"/>
          <w:sz w:val="20"/>
        </w:rPr>
        <w:t xml:space="preserve"> </w:t>
      </w:r>
      <w:r>
        <w:rPr>
          <w:sz w:val="20"/>
        </w:rPr>
        <w:t>элементов;</w:t>
      </w:r>
    </w:p>
    <w:p w:rsidR="00136BBB" w:rsidRDefault="00B93C09">
      <w:pPr>
        <w:pStyle w:val="a5"/>
        <w:numPr>
          <w:ilvl w:val="2"/>
          <w:numId w:val="3"/>
        </w:numPr>
        <w:tabs>
          <w:tab w:val="left" w:pos="1256"/>
        </w:tabs>
        <w:spacing w:line="240" w:lineRule="auto"/>
        <w:ind w:right="226" w:firstLine="708"/>
        <w:rPr>
          <w:sz w:val="20"/>
        </w:rPr>
      </w:pPr>
      <w:r>
        <w:rPr>
          <w:sz w:val="20"/>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136BBB" w:rsidRDefault="00B93C09">
      <w:pPr>
        <w:pStyle w:val="a5"/>
        <w:numPr>
          <w:ilvl w:val="2"/>
          <w:numId w:val="3"/>
        </w:numPr>
        <w:tabs>
          <w:tab w:val="left" w:pos="1256"/>
        </w:tabs>
        <w:spacing w:line="240" w:lineRule="auto"/>
        <w:ind w:right="234" w:firstLine="708"/>
        <w:rPr>
          <w:sz w:val="20"/>
        </w:rPr>
      </w:pPr>
      <w:r>
        <w:rPr>
          <w:sz w:val="20"/>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w:t>
      </w:r>
      <w:r>
        <w:rPr>
          <w:spacing w:val="-6"/>
          <w:sz w:val="20"/>
        </w:rPr>
        <w:t xml:space="preserve"> </w:t>
      </w:r>
      <w:r>
        <w:rPr>
          <w:sz w:val="20"/>
        </w:rPr>
        <w:t>промыслов;</w:t>
      </w:r>
    </w:p>
    <w:p w:rsidR="00136BBB" w:rsidRDefault="00B93C09">
      <w:pPr>
        <w:pStyle w:val="a5"/>
        <w:numPr>
          <w:ilvl w:val="2"/>
          <w:numId w:val="3"/>
        </w:numPr>
        <w:tabs>
          <w:tab w:val="left" w:pos="1256"/>
        </w:tabs>
        <w:ind w:left="1255"/>
        <w:rPr>
          <w:sz w:val="20"/>
        </w:rPr>
      </w:pPr>
      <w:r>
        <w:rPr>
          <w:sz w:val="20"/>
        </w:rPr>
        <w:t>характеризовать основы народного орнамента; создавать орнаменты на основе народных</w:t>
      </w:r>
      <w:r>
        <w:rPr>
          <w:spacing w:val="-4"/>
          <w:sz w:val="20"/>
        </w:rPr>
        <w:t xml:space="preserve"> </w:t>
      </w:r>
      <w:r>
        <w:rPr>
          <w:sz w:val="20"/>
        </w:rPr>
        <w:t>традиций;</w:t>
      </w:r>
    </w:p>
    <w:p w:rsidR="00136BBB" w:rsidRDefault="00B93C09">
      <w:pPr>
        <w:pStyle w:val="a5"/>
        <w:numPr>
          <w:ilvl w:val="2"/>
          <w:numId w:val="3"/>
        </w:numPr>
        <w:tabs>
          <w:tab w:val="left" w:pos="1256"/>
        </w:tabs>
        <w:spacing w:line="240" w:lineRule="auto"/>
        <w:ind w:left="1255"/>
        <w:rPr>
          <w:sz w:val="20"/>
        </w:rPr>
      </w:pPr>
      <w:r>
        <w:rPr>
          <w:sz w:val="20"/>
        </w:rPr>
        <w:t>различать виды и материалы декоративно-прикладного</w:t>
      </w:r>
      <w:r>
        <w:rPr>
          <w:spacing w:val="3"/>
          <w:sz w:val="20"/>
        </w:rPr>
        <w:t xml:space="preserve"> </w:t>
      </w:r>
      <w:r>
        <w:rPr>
          <w:sz w:val="20"/>
        </w:rPr>
        <w:t>искусства;</w:t>
      </w:r>
    </w:p>
    <w:p w:rsidR="00136BBB" w:rsidRDefault="00B93C09">
      <w:pPr>
        <w:pStyle w:val="a5"/>
        <w:numPr>
          <w:ilvl w:val="2"/>
          <w:numId w:val="3"/>
        </w:numPr>
        <w:tabs>
          <w:tab w:val="left" w:pos="1256"/>
        </w:tabs>
        <w:spacing w:line="244" w:lineRule="exact"/>
        <w:ind w:left="1255"/>
        <w:rPr>
          <w:sz w:val="20"/>
        </w:rPr>
      </w:pPr>
      <w:r>
        <w:rPr>
          <w:sz w:val="20"/>
        </w:rPr>
        <w:t>различать национальные особенности русского орнамента и орнаментов других народов</w:t>
      </w:r>
      <w:r>
        <w:rPr>
          <w:spacing w:val="-5"/>
          <w:sz w:val="20"/>
        </w:rPr>
        <w:t xml:space="preserve"> </w:t>
      </w:r>
      <w:r>
        <w:rPr>
          <w:sz w:val="20"/>
        </w:rPr>
        <w:t>России;</w:t>
      </w:r>
    </w:p>
    <w:p w:rsidR="00136BBB" w:rsidRDefault="00B93C09">
      <w:pPr>
        <w:pStyle w:val="a5"/>
        <w:numPr>
          <w:ilvl w:val="2"/>
          <w:numId w:val="3"/>
        </w:numPr>
        <w:tabs>
          <w:tab w:val="left" w:pos="1256"/>
        </w:tabs>
        <w:spacing w:line="240" w:lineRule="auto"/>
        <w:ind w:right="227" w:firstLine="708"/>
        <w:rPr>
          <w:sz w:val="20"/>
        </w:rPr>
      </w:pPr>
      <w:r>
        <w:rPr>
          <w:sz w:val="20"/>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w:t>
      </w:r>
      <w:r>
        <w:rPr>
          <w:spacing w:val="1"/>
          <w:sz w:val="20"/>
        </w:rPr>
        <w:t xml:space="preserve"> </w:t>
      </w:r>
      <w:r>
        <w:rPr>
          <w:sz w:val="20"/>
        </w:rPr>
        <w:t>промыслов;</w:t>
      </w:r>
    </w:p>
    <w:p w:rsidR="00136BBB" w:rsidRDefault="00B93C09">
      <w:pPr>
        <w:pStyle w:val="a5"/>
        <w:numPr>
          <w:ilvl w:val="2"/>
          <w:numId w:val="3"/>
        </w:numPr>
        <w:tabs>
          <w:tab w:val="left" w:pos="1256"/>
        </w:tabs>
        <w:ind w:left="1255"/>
        <w:rPr>
          <w:sz w:val="20"/>
        </w:rPr>
      </w:pPr>
      <w:r>
        <w:rPr>
          <w:sz w:val="20"/>
        </w:rPr>
        <w:t>различать и характеризовать несколько народных художественных промыслов</w:t>
      </w:r>
      <w:r>
        <w:rPr>
          <w:spacing w:val="-2"/>
          <w:sz w:val="20"/>
        </w:rPr>
        <w:t xml:space="preserve"> </w:t>
      </w:r>
      <w:r>
        <w:rPr>
          <w:sz w:val="20"/>
        </w:rPr>
        <w:t>России;</w:t>
      </w:r>
    </w:p>
    <w:p w:rsidR="00136BBB" w:rsidRDefault="00B93C09">
      <w:pPr>
        <w:pStyle w:val="a5"/>
        <w:numPr>
          <w:ilvl w:val="2"/>
          <w:numId w:val="3"/>
        </w:numPr>
        <w:tabs>
          <w:tab w:val="left" w:pos="1256"/>
        </w:tabs>
        <w:ind w:left="1255"/>
        <w:rPr>
          <w:sz w:val="20"/>
        </w:rPr>
      </w:pPr>
      <w:r>
        <w:rPr>
          <w:sz w:val="20"/>
        </w:rPr>
        <w:t>называть пространственные и временные виды искусства и объяснять, в чем состоит различие временных и пространственных видов</w:t>
      </w:r>
      <w:r>
        <w:rPr>
          <w:spacing w:val="-22"/>
          <w:sz w:val="20"/>
        </w:rPr>
        <w:t xml:space="preserve"> </w:t>
      </w:r>
      <w:r>
        <w:rPr>
          <w:sz w:val="20"/>
        </w:rPr>
        <w:t>искусства;</w:t>
      </w:r>
    </w:p>
    <w:p w:rsidR="00136BBB" w:rsidRDefault="00B93C09">
      <w:pPr>
        <w:pStyle w:val="a5"/>
        <w:numPr>
          <w:ilvl w:val="2"/>
          <w:numId w:val="3"/>
        </w:numPr>
        <w:tabs>
          <w:tab w:val="left" w:pos="1256"/>
        </w:tabs>
        <w:spacing w:line="244" w:lineRule="exact"/>
        <w:ind w:left="1255"/>
        <w:rPr>
          <w:sz w:val="20"/>
        </w:rPr>
      </w:pPr>
      <w:r>
        <w:rPr>
          <w:sz w:val="20"/>
        </w:rPr>
        <w:t>классифицировать</w:t>
      </w:r>
      <w:r>
        <w:rPr>
          <w:spacing w:val="-2"/>
          <w:sz w:val="20"/>
        </w:rPr>
        <w:t xml:space="preserve"> </w:t>
      </w:r>
      <w:r>
        <w:rPr>
          <w:sz w:val="20"/>
        </w:rPr>
        <w:t>жанровую</w:t>
      </w:r>
      <w:r>
        <w:rPr>
          <w:spacing w:val="-2"/>
          <w:sz w:val="20"/>
        </w:rPr>
        <w:t xml:space="preserve"> </w:t>
      </w:r>
      <w:r>
        <w:rPr>
          <w:sz w:val="20"/>
        </w:rPr>
        <w:t>систему</w:t>
      </w:r>
      <w:r>
        <w:rPr>
          <w:spacing w:val="-3"/>
          <w:sz w:val="20"/>
        </w:rPr>
        <w:t xml:space="preserve"> </w:t>
      </w:r>
      <w:r>
        <w:rPr>
          <w:sz w:val="20"/>
        </w:rPr>
        <w:t>в</w:t>
      </w:r>
      <w:r>
        <w:rPr>
          <w:spacing w:val="-3"/>
          <w:sz w:val="20"/>
        </w:rPr>
        <w:t xml:space="preserve"> </w:t>
      </w:r>
      <w:r>
        <w:rPr>
          <w:sz w:val="20"/>
        </w:rPr>
        <w:t>изобразительном</w:t>
      </w:r>
      <w:r>
        <w:rPr>
          <w:spacing w:val="-1"/>
          <w:sz w:val="20"/>
        </w:rPr>
        <w:t xml:space="preserve"> </w:t>
      </w:r>
      <w:r>
        <w:rPr>
          <w:sz w:val="20"/>
        </w:rPr>
        <w:t>искусстве</w:t>
      </w:r>
      <w:r>
        <w:rPr>
          <w:spacing w:val="-3"/>
          <w:sz w:val="20"/>
        </w:rPr>
        <w:t xml:space="preserve"> </w:t>
      </w:r>
      <w:r>
        <w:rPr>
          <w:sz w:val="20"/>
        </w:rPr>
        <w:t>и</w:t>
      </w:r>
      <w:r>
        <w:rPr>
          <w:spacing w:val="-3"/>
          <w:sz w:val="20"/>
        </w:rPr>
        <w:t xml:space="preserve"> </w:t>
      </w:r>
      <w:r>
        <w:rPr>
          <w:sz w:val="20"/>
        </w:rPr>
        <w:t>ее</w:t>
      </w:r>
      <w:r>
        <w:rPr>
          <w:spacing w:val="-2"/>
          <w:sz w:val="20"/>
        </w:rPr>
        <w:t xml:space="preserve"> </w:t>
      </w:r>
      <w:r>
        <w:rPr>
          <w:sz w:val="20"/>
        </w:rPr>
        <w:t>значение</w:t>
      </w:r>
      <w:r>
        <w:rPr>
          <w:spacing w:val="-2"/>
          <w:sz w:val="20"/>
        </w:rPr>
        <w:t xml:space="preserve"> </w:t>
      </w:r>
      <w:r>
        <w:rPr>
          <w:sz w:val="20"/>
        </w:rPr>
        <w:t>для</w:t>
      </w:r>
      <w:r>
        <w:rPr>
          <w:spacing w:val="-3"/>
          <w:sz w:val="20"/>
        </w:rPr>
        <w:t xml:space="preserve"> </w:t>
      </w:r>
      <w:r>
        <w:rPr>
          <w:sz w:val="20"/>
        </w:rPr>
        <w:t>анализа</w:t>
      </w:r>
      <w:r>
        <w:rPr>
          <w:spacing w:val="-1"/>
          <w:sz w:val="20"/>
        </w:rPr>
        <w:t xml:space="preserve"> </w:t>
      </w:r>
      <w:r>
        <w:rPr>
          <w:sz w:val="20"/>
        </w:rPr>
        <w:t>развития искусства</w:t>
      </w:r>
      <w:r>
        <w:rPr>
          <w:spacing w:val="-3"/>
          <w:sz w:val="20"/>
        </w:rPr>
        <w:t xml:space="preserve"> </w:t>
      </w:r>
      <w:r>
        <w:rPr>
          <w:sz w:val="20"/>
        </w:rPr>
        <w:t>и</w:t>
      </w:r>
      <w:r>
        <w:rPr>
          <w:spacing w:val="-3"/>
          <w:sz w:val="20"/>
        </w:rPr>
        <w:t xml:space="preserve"> </w:t>
      </w:r>
      <w:r>
        <w:rPr>
          <w:sz w:val="20"/>
        </w:rPr>
        <w:t>понимания изменений</w:t>
      </w:r>
      <w:r>
        <w:rPr>
          <w:spacing w:val="-3"/>
          <w:sz w:val="20"/>
        </w:rPr>
        <w:t xml:space="preserve"> </w:t>
      </w:r>
      <w:r>
        <w:rPr>
          <w:sz w:val="20"/>
        </w:rPr>
        <w:t>видения</w:t>
      </w:r>
      <w:r>
        <w:rPr>
          <w:spacing w:val="-3"/>
          <w:sz w:val="20"/>
        </w:rPr>
        <w:t xml:space="preserve"> </w:t>
      </w:r>
      <w:r>
        <w:rPr>
          <w:sz w:val="20"/>
        </w:rPr>
        <w:t>мира;</w:t>
      </w:r>
    </w:p>
    <w:p w:rsidR="00136BBB" w:rsidRDefault="00B93C09">
      <w:pPr>
        <w:pStyle w:val="a5"/>
        <w:numPr>
          <w:ilvl w:val="2"/>
          <w:numId w:val="3"/>
        </w:numPr>
        <w:tabs>
          <w:tab w:val="left" w:pos="1256"/>
        </w:tabs>
        <w:spacing w:line="244" w:lineRule="exact"/>
        <w:ind w:left="1255"/>
        <w:rPr>
          <w:sz w:val="20"/>
        </w:rPr>
      </w:pPr>
      <w:r>
        <w:rPr>
          <w:sz w:val="20"/>
        </w:rPr>
        <w:t>объяснять разницу между предметом изображения, сюжетом и содержанием</w:t>
      </w:r>
      <w:r>
        <w:rPr>
          <w:spacing w:val="-2"/>
          <w:sz w:val="20"/>
        </w:rPr>
        <w:t xml:space="preserve"> </w:t>
      </w:r>
      <w:r>
        <w:rPr>
          <w:sz w:val="20"/>
        </w:rPr>
        <w:t>изображения;</w:t>
      </w:r>
    </w:p>
    <w:p w:rsidR="00136BBB" w:rsidRDefault="00B93C09">
      <w:pPr>
        <w:pStyle w:val="a5"/>
        <w:numPr>
          <w:ilvl w:val="2"/>
          <w:numId w:val="3"/>
        </w:numPr>
        <w:tabs>
          <w:tab w:val="left" w:pos="1256"/>
        </w:tabs>
        <w:ind w:left="1255"/>
        <w:rPr>
          <w:sz w:val="20"/>
        </w:rPr>
      </w:pPr>
      <w:r>
        <w:rPr>
          <w:sz w:val="20"/>
        </w:rPr>
        <w:t>композиционным навыкам работы, чувству ритма, работе с различными художественными</w:t>
      </w:r>
      <w:r>
        <w:rPr>
          <w:spacing w:val="-4"/>
          <w:sz w:val="20"/>
        </w:rPr>
        <w:t xml:space="preserve"> </w:t>
      </w:r>
      <w:r>
        <w:rPr>
          <w:sz w:val="20"/>
        </w:rPr>
        <w:t>материалами;</w:t>
      </w:r>
    </w:p>
    <w:p w:rsidR="00136BBB" w:rsidRDefault="00B93C09">
      <w:pPr>
        <w:pStyle w:val="a5"/>
        <w:numPr>
          <w:ilvl w:val="2"/>
          <w:numId w:val="3"/>
        </w:numPr>
        <w:tabs>
          <w:tab w:val="left" w:pos="1256"/>
        </w:tabs>
        <w:ind w:left="1255"/>
        <w:rPr>
          <w:sz w:val="20"/>
        </w:rPr>
      </w:pPr>
      <w:r>
        <w:rPr>
          <w:sz w:val="20"/>
        </w:rPr>
        <w:t>создавать образы, используя все выразительные возможности художественных</w:t>
      </w:r>
      <w:r>
        <w:rPr>
          <w:spacing w:val="-1"/>
          <w:sz w:val="20"/>
        </w:rPr>
        <w:t xml:space="preserve"> </w:t>
      </w:r>
      <w:r>
        <w:rPr>
          <w:sz w:val="20"/>
        </w:rPr>
        <w:t>материалов;</w:t>
      </w:r>
    </w:p>
    <w:p w:rsidR="00136BBB" w:rsidRDefault="00B93C09">
      <w:pPr>
        <w:pStyle w:val="a5"/>
        <w:numPr>
          <w:ilvl w:val="2"/>
          <w:numId w:val="3"/>
        </w:numPr>
        <w:tabs>
          <w:tab w:val="left" w:pos="1256"/>
        </w:tabs>
        <w:ind w:left="1255"/>
        <w:rPr>
          <w:sz w:val="20"/>
        </w:rPr>
      </w:pPr>
      <w:r>
        <w:rPr>
          <w:sz w:val="20"/>
        </w:rPr>
        <w:t>простым навыкам изображения с помощью пятна и тональных</w:t>
      </w:r>
      <w:r>
        <w:rPr>
          <w:spacing w:val="2"/>
          <w:sz w:val="20"/>
        </w:rPr>
        <w:t xml:space="preserve"> </w:t>
      </w:r>
      <w:r>
        <w:rPr>
          <w:sz w:val="20"/>
        </w:rPr>
        <w:t>отношений;</w:t>
      </w:r>
    </w:p>
    <w:p w:rsidR="00136BBB" w:rsidRDefault="00B93C09">
      <w:pPr>
        <w:pStyle w:val="a5"/>
        <w:numPr>
          <w:ilvl w:val="2"/>
          <w:numId w:val="3"/>
        </w:numPr>
        <w:tabs>
          <w:tab w:val="left" w:pos="1256"/>
        </w:tabs>
        <w:spacing w:line="244" w:lineRule="exact"/>
        <w:ind w:left="1255"/>
        <w:rPr>
          <w:sz w:val="20"/>
        </w:rPr>
      </w:pPr>
      <w:r>
        <w:rPr>
          <w:sz w:val="20"/>
        </w:rPr>
        <w:t>навыку плоскостного силуэтного изображения обычных, простых предметов (кухонная утварь);</w:t>
      </w:r>
    </w:p>
    <w:p w:rsidR="00136BBB" w:rsidRDefault="00B93C09">
      <w:pPr>
        <w:pStyle w:val="a5"/>
        <w:numPr>
          <w:ilvl w:val="2"/>
          <w:numId w:val="3"/>
        </w:numPr>
        <w:tabs>
          <w:tab w:val="left" w:pos="1256"/>
        </w:tabs>
        <w:spacing w:line="244" w:lineRule="exact"/>
        <w:ind w:left="1255"/>
        <w:rPr>
          <w:sz w:val="20"/>
        </w:rPr>
      </w:pPr>
      <w:r>
        <w:rPr>
          <w:sz w:val="20"/>
        </w:rPr>
        <w:t>изображать сложную форму предмета (силуэт) как соотношение простых геометрических фигур, соблюдая их</w:t>
      </w:r>
      <w:r>
        <w:rPr>
          <w:spacing w:val="-11"/>
          <w:sz w:val="20"/>
        </w:rPr>
        <w:t xml:space="preserve"> </w:t>
      </w:r>
      <w:r>
        <w:rPr>
          <w:sz w:val="20"/>
        </w:rPr>
        <w:t>пропорции;</w:t>
      </w:r>
    </w:p>
    <w:p w:rsidR="00136BBB" w:rsidRDefault="00B93C09">
      <w:pPr>
        <w:pStyle w:val="a5"/>
        <w:numPr>
          <w:ilvl w:val="2"/>
          <w:numId w:val="3"/>
        </w:numPr>
        <w:tabs>
          <w:tab w:val="left" w:pos="1256"/>
        </w:tabs>
        <w:ind w:left="1255"/>
        <w:rPr>
          <w:sz w:val="20"/>
        </w:rPr>
      </w:pPr>
      <w:r>
        <w:rPr>
          <w:sz w:val="20"/>
        </w:rPr>
        <w:t>создавать линейные изображения геометрических тел и натюрморт с натуры из геометрических</w:t>
      </w:r>
      <w:r>
        <w:rPr>
          <w:spacing w:val="-1"/>
          <w:sz w:val="20"/>
        </w:rPr>
        <w:t xml:space="preserve"> </w:t>
      </w:r>
      <w:r>
        <w:rPr>
          <w:sz w:val="20"/>
        </w:rPr>
        <w:t>тел;</w:t>
      </w:r>
    </w:p>
    <w:p w:rsidR="00136BBB" w:rsidRDefault="00B93C09">
      <w:pPr>
        <w:pStyle w:val="a5"/>
        <w:numPr>
          <w:ilvl w:val="2"/>
          <w:numId w:val="3"/>
        </w:numPr>
        <w:tabs>
          <w:tab w:val="left" w:pos="1256"/>
        </w:tabs>
        <w:ind w:left="1255"/>
        <w:rPr>
          <w:sz w:val="20"/>
        </w:rPr>
      </w:pPr>
      <w:r>
        <w:rPr>
          <w:sz w:val="20"/>
        </w:rPr>
        <w:t>строить изображения простых предметов по правилам линейной</w:t>
      </w:r>
      <w:r>
        <w:rPr>
          <w:spacing w:val="-1"/>
          <w:sz w:val="20"/>
        </w:rPr>
        <w:t xml:space="preserve"> </w:t>
      </w:r>
      <w:r>
        <w:rPr>
          <w:sz w:val="20"/>
        </w:rPr>
        <w:t>перспективы;</w:t>
      </w:r>
    </w:p>
    <w:p w:rsidR="00136BBB" w:rsidRDefault="00B93C09">
      <w:pPr>
        <w:pStyle w:val="a5"/>
        <w:numPr>
          <w:ilvl w:val="2"/>
          <w:numId w:val="3"/>
        </w:numPr>
        <w:tabs>
          <w:tab w:val="left" w:pos="1256"/>
        </w:tabs>
        <w:spacing w:line="240" w:lineRule="auto"/>
        <w:ind w:right="229" w:firstLine="708"/>
        <w:rPr>
          <w:sz w:val="20"/>
        </w:rPr>
      </w:pPr>
      <w:r>
        <w:rPr>
          <w:sz w:val="20"/>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136BBB" w:rsidRDefault="00B93C09">
      <w:pPr>
        <w:pStyle w:val="a5"/>
        <w:numPr>
          <w:ilvl w:val="2"/>
          <w:numId w:val="3"/>
        </w:numPr>
        <w:tabs>
          <w:tab w:val="left" w:pos="1256"/>
        </w:tabs>
        <w:spacing w:line="244" w:lineRule="exact"/>
        <w:ind w:left="1255"/>
        <w:rPr>
          <w:sz w:val="20"/>
        </w:rPr>
      </w:pPr>
      <w:r>
        <w:rPr>
          <w:sz w:val="20"/>
        </w:rPr>
        <w:t>передавать с помощью света характер формы и эмоциональное напряжение в композиции натюрморта;</w:t>
      </w:r>
    </w:p>
    <w:p w:rsidR="00136BBB" w:rsidRDefault="00B93C09">
      <w:pPr>
        <w:pStyle w:val="a5"/>
        <w:numPr>
          <w:ilvl w:val="2"/>
          <w:numId w:val="3"/>
        </w:numPr>
        <w:tabs>
          <w:tab w:val="left" w:pos="1256"/>
        </w:tabs>
        <w:spacing w:line="244" w:lineRule="exact"/>
        <w:ind w:left="1255"/>
        <w:rPr>
          <w:sz w:val="20"/>
        </w:rPr>
      </w:pPr>
      <w:r>
        <w:rPr>
          <w:sz w:val="20"/>
        </w:rPr>
        <w:t>творческому опыту выполнения графического натюрморта и гравюры наклейками на</w:t>
      </w:r>
      <w:r>
        <w:rPr>
          <w:spacing w:val="-8"/>
          <w:sz w:val="20"/>
        </w:rPr>
        <w:t xml:space="preserve"> </w:t>
      </w:r>
      <w:r>
        <w:rPr>
          <w:sz w:val="20"/>
        </w:rPr>
        <w:t>картоне;</w:t>
      </w:r>
    </w:p>
    <w:p w:rsidR="00136BBB" w:rsidRDefault="00136BBB">
      <w:pPr>
        <w:spacing w:line="244" w:lineRule="exact"/>
        <w:rPr>
          <w:sz w:val="20"/>
        </w:rPr>
        <w:sectPr w:rsidR="00136BBB">
          <w:pgSz w:w="16840" w:h="11910" w:orient="landscape"/>
          <w:pgMar w:top="1100" w:right="620" w:bottom="1200" w:left="1440" w:header="0" w:footer="923" w:gutter="0"/>
          <w:cols w:space="720"/>
        </w:sectPr>
      </w:pPr>
    </w:p>
    <w:p w:rsidR="00136BBB" w:rsidRDefault="00B93C09">
      <w:pPr>
        <w:pStyle w:val="a5"/>
        <w:numPr>
          <w:ilvl w:val="2"/>
          <w:numId w:val="3"/>
        </w:numPr>
        <w:tabs>
          <w:tab w:val="left" w:pos="1256"/>
        </w:tabs>
        <w:spacing w:before="80"/>
        <w:ind w:left="1255"/>
        <w:rPr>
          <w:sz w:val="20"/>
        </w:rPr>
      </w:pPr>
      <w:r>
        <w:rPr>
          <w:sz w:val="20"/>
        </w:rPr>
        <w:lastRenderedPageBreak/>
        <w:t>выражать цветом в натюрморте собственное настроение и переживания;</w:t>
      </w:r>
    </w:p>
    <w:p w:rsidR="00136BBB" w:rsidRDefault="00B93C09">
      <w:pPr>
        <w:pStyle w:val="a5"/>
        <w:numPr>
          <w:ilvl w:val="2"/>
          <w:numId w:val="3"/>
        </w:numPr>
        <w:tabs>
          <w:tab w:val="left" w:pos="1256"/>
        </w:tabs>
        <w:ind w:left="1255"/>
        <w:rPr>
          <w:sz w:val="20"/>
        </w:rPr>
      </w:pPr>
      <w:r>
        <w:rPr>
          <w:sz w:val="20"/>
        </w:rPr>
        <w:t>рассуждать о разных способах передачи перспективы в изобразительном искусстве как выражении различных мировоззренческих</w:t>
      </w:r>
      <w:r>
        <w:rPr>
          <w:spacing w:val="-17"/>
          <w:sz w:val="20"/>
        </w:rPr>
        <w:t xml:space="preserve"> </w:t>
      </w:r>
      <w:r>
        <w:rPr>
          <w:sz w:val="20"/>
        </w:rPr>
        <w:t>смыслов;</w:t>
      </w:r>
    </w:p>
    <w:p w:rsidR="00136BBB" w:rsidRDefault="00B93C09">
      <w:pPr>
        <w:pStyle w:val="a5"/>
        <w:numPr>
          <w:ilvl w:val="2"/>
          <w:numId w:val="3"/>
        </w:numPr>
        <w:tabs>
          <w:tab w:val="left" w:pos="1256"/>
        </w:tabs>
        <w:ind w:left="1255"/>
        <w:rPr>
          <w:sz w:val="20"/>
        </w:rPr>
      </w:pPr>
      <w:r>
        <w:rPr>
          <w:sz w:val="20"/>
        </w:rPr>
        <w:t>применять перспективу в практической творческой</w:t>
      </w:r>
      <w:r>
        <w:rPr>
          <w:spacing w:val="-2"/>
          <w:sz w:val="20"/>
        </w:rPr>
        <w:t xml:space="preserve"> </w:t>
      </w:r>
      <w:r>
        <w:rPr>
          <w:sz w:val="20"/>
        </w:rPr>
        <w:t>работе;</w:t>
      </w:r>
    </w:p>
    <w:p w:rsidR="00136BBB" w:rsidRDefault="00B93C09">
      <w:pPr>
        <w:pStyle w:val="a5"/>
        <w:numPr>
          <w:ilvl w:val="2"/>
          <w:numId w:val="3"/>
        </w:numPr>
        <w:tabs>
          <w:tab w:val="left" w:pos="1256"/>
        </w:tabs>
        <w:ind w:left="1255"/>
        <w:rPr>
          <w:sz w:val="20"/>
        </w:rPr>
      </w:pPr>
      <w:r>
        <w:rPr>
          <w:sz w:val="20"/>
        </w:rPr>
        <w:t>навыкам изображения перспективных сокращений в зарисовках</w:t>
      </w:r>
      <w:r>
        <w:rPr>
          <w:spacing w:val="-1"/>
          <w:sz w:val="20"/>
        </w:rPr>
        <w:t xml:space="preserve"> </w:t>
      </w:r>
      <w:r>
        <w:rPr>
          <w:sz w:val="20"/>
        </w:rPr>
        <w:t>наблюдаемого;</w:t>
      </w:r>
    </w:p>
    <w:p w:rsidR="00136BBB" w:rsidRDefault="00B93C09">
      <w:pPr>
        <w:pStyle w:val="a5"/>
        <w:numPr>
          <w:ilvl w:val="2"/>
          <w:numId w:val="3"/>
        </w:numPr>
        <w:tabs>
          <w:tab w:val="left" w:pos="1256"/>
        </w:tabs>
        <w:ind w:left="1255"/>
        <w:rPr>
          <w:sz w:val="20"/>
        </w:rPr>
      </w:pPr>
      <w:r>
        <w:rPr>
          <w:sz w:val="20"/>
        </w:rPr>
        <w:t>навыкам изображения уходящего вдаль пространства, применяя правила линейной и воздушной</w:t>
      </w:r>
      <w:r>
        <w:rPr>
          <w:spacing w:val="7"/>
          <w:sz w:val="20"/>
        </w:rPr>
        <w:t xml:space="preserve"> </w:t>
      </w:r>
      <w:r>
        <w:rPr>
          <w:sz w:val="20"/>
        </w:rPr>
        <w:t>перспективы;</w:t>
      </w:r>
    </w:p>
    <w:p w:rsidR="00136BBB" w:rsidRDefault="00B93C09">
      <w:pPr>
        <w:pStyle w:val="a5"/>
        <w:numPr>
          <w:ilvl w:val="2"/>
          <w:numId w:val="3"/>
        </w:numPr>
        <w:tabs>
          <w:tab w:val="left" w:pos="1256"/>
        </w:tabs>
        <w:spacing w:line="244" w:lineRule="exact"/>
        <w:ind w:left="1255"/>
        <w:rPr>
          <w:sz w:val="20"/>
        </w:rPr>
      </w:pPr>
      <w:r>
        <w:rPr>
          <w:sz w:val="20"/>
        </w:rPr>
        <w:t>видеть, наблюдать и эстетически переживать изменчивость цветового состояния и настроения в</w:t>
      </w:r>
      <w:r>
        <w:rPr>
          <w:spacing w:val="-2"/>
          <w:sz w:val="20"/>
        </w:rPr>
        <w:t xml:space="preserve"> </w:t>
      </w:r>
      <w:r>
        <w:rPr>
          <w:sz w:val="20"/>
        </w:rPr>
        <w:t>природе;</w:t>
      </w:r>
    </w:p>
    <w:p w:rsidR="00136BBB" w:rsidRDefault="00B93C09">
      <w:pPr>
        <w:pStyle w:val="a5"/>
        <w:numPr>
          <w:ilvl w:val="2"/>
          <w:numId w:val="3"/>
        </w:numPr>
        <w:tabs>
          <w:tab w:val="left" w:pos="1256"/>
        </w:tabs>
        <w:spacing w:line="244" w:lineRule="exact"/>
        <w:ind w:left="1255"/>
        <w:rPr>
          <w:sz w:val="20"/>
        </w:rPr>
      </w:pPr>
      <w:r>
        <w:rPr>
          <w:sz w:val="20"/>
        </w:rPr>
        <w:t>навыкам создания пейзажных</w:t>
      </w:r>
      <w:r>
        <w:rPr>
          <w:spacing w:val="1"/>
          <w:sz w:val="20"/>
        </w:rPr>
        <w:t xml:space="preserve"> </w:t>
      </w:r>
      <w:r>
        <w:rPr>
          <w:sz w:val="20"/>
        </w:rPr>
        <w:t>зарисовок;</w:t>
      </w:r>
    </w:p>
    <w:p w:rsidR="00136BBB" w:rsidRDefault="00B93C09">
      <w:pPr>
        <w:pStyle w:val="a5"/>
        <w:numPr>
          <w:ilvl w:val="2"/>
          <w:numId w:val="3"/>
        </w:numPr>
        <w:tabs>
          <w:tab w:val="left" w:pos="1256"/>
        </w:tabs>
        <w:ind w:left="1255"/>
        <w:rPr>
          <w:sz w:val="20"/>
        </w:rPr>
      </w:pPr>
      <w:r>
        <w:rPr>
          <w:sz w:val="20"/>
        </w:rPr>
        <w:t>различать и характеризовать понятия: пространство, ракурс, воздушная</w:t>
      </w:r>
      <w:r>
        <w:rPr>
          <w:spacing w:val="3"/>
          <w:sz w:val="20"/>
        </w:rPr>
        <w:t xml:space="preserve"> </w:t>
      </w:r>
      <w:r>
        <w:rPr>
          <w:sz w:val="20"/>
        </w:rPr>
        <w:t>перспектива;</w:t>
      </w:r>
    </w:p>
    <w:p w:rsidR="00136BBB" w:rsidRDefault="00B93C09">
      <w:pPr>
        <w:pStyle w:val="a5"/>
        <w:numPr>
          <w:ilvl w:val="2"/>
          <w:numId w:val="3"/>
        </w:numPr>
        <w:tabs>
          <w:tab w:val="left" w:pos="1256"/>
        </w:tabs>
        <w:ind w:left="1255"/>
        <w:rPr>
          <w:sz w:val="20"/>
        </w:rPr>
      </w:pPr>
      <w:r>
        <w:rPr>
          <w:sz w:val="20"/>
        </w:rPr>
        <w:t>пользоваться правилами работы на</w:t>
      </w:r>
      <w:r>
        <w:rPr>
          <w:spacing w:val="-3"/>
          <w:sz w:val="20"/>
        </w:rPr>
        <w:t xml:space="preserve"> </w:t>
      </w:r>
      <w:r>
        <w:rPr>
          <w:sz w:val="20"/>
        </w:rPr>
        <w:t>пленэре;</w:t>
      </w:r>
    </w:p>
    <w:p w:rsidR="00136BBB" w:rsidRDefault="00B93C09">
      <w:pPr>
        <w:pStyle w:val="a5"/>
        <w:numPr>
          <w:ilvl w:val="2"/>
          <w:numId w:val="3"/>
        </w:numPr>
        <w:tabs>
          <w:tab w:val="left" w:pos="1256"/>
        </w:tabs>
        <w:spacing w:line="240" w:lineRule="auto"/>
        <w:ind w:right="228" w:firstLine="708"/>
        <w:rPr>
          <w:sz w:val="20"/>
        </w:rPr>
      </w:pPr>
      <w:r>
        <w:rPr>
          <w:sz w:val="20"/>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w:t>
      </w:r>
      <w:r>
        <w:rPr>
          <w:spacing w:val="-1"/>
          <w:sz w:val="20"/>
        </w:rPr>
        <w:t xml:space="preserve"> </w:t>
      </w:r>
      <w:r>
        <w:rPr>
          <w:sz w:val="20"/>
        </w:rPr>
        <w:t>произведения;</w:t>
      </w:r>
    </w:p>
    <w:p w:rsidR="00136BBB" w:rsidRDefault="00B93C09">
      <w:pPr>
        <w:pStyle w:val="a5"/>
        <w:numPr>
          <w:ilvl w:val="2"/>
          <w:numId w:val="3"/>
        </w:numPr>
        <w:tabs>
          <w:tab w:val="left" w:pos="1256"/>
        </w:tabs>
        <w:spacing w:line="243" w:lineRule="exact"/>
        <w:ind w:left="1255"/>
        <w:rPr>
          <w:sz w:val="20"/>
        </w:rPr>
      </w:pPr>
      <w:r>
        <w:rPr>
          <w:sz w:val="20"/>
        </w:rPr>
        <w:t>навыкам композиции, наблюдательной перспективы и ритмической организации плоскости</w:t>
      </w:r>
      <w:r>
        <w:rPr>
          <w:spacing w:val="-2"/>
          <w:sz w:val="20"/>
        </w:rPr>
        <w:t xml:space="preserve"> </w:t>
      </w:r>
      <w:r>
        <w:rPr>
          <w:sz w:val="20"/>
        </w:rPr>
        <w:t>изображения;</w:t>
      </w:r>
    </w:p>
    <w:p w:rsidR="00136BBB" w:rsidRDefault="00B93C09">
      <w:pPr>
        <w:pStyle w:val="a5"/>
        <w:numPr>
          <w:ilvl w:val="2"/>
          <w:numId w:val="3"/>
        </w:numPr>
        <w:tabs>
          <w:tab w:val="left" w:pos="1256"/>
        </w:tabs>
        <w:ind w:left="1255"/>
        <w:rPr>
          <w:sz w:val="20"/>
        </w:rPr>
      </w:pPr>
      <w:r>
        <w:rPr>
          <w:sz w:val="20"/>
        </w:rPr>
        <w:t>различать основные средства художественной выразительности в изобразительном искусстве (линия, пятно, тон, цвет, форма, перспектива и</w:t>
      </w:r>
      <w:r>
        <w:rPr>
          <w:spacing w:val="-18"/>
          <w:sz w:val="20"/>
        </w:rPr>
        <w:t xml:space="preserve"> </w:t>
      </w:r>
      <w:r>
        <w:rPr>
          <w:sz w:val="20"/>
        </w:rPr>
        <w:t>др.);</w:t>
      </w:r>
    </w:p>
    <w:p w:rsidR="00136BBB" w:rsidRDefault="00B93C09">
      <w:pPr>
        <w:pStyle w:val="a5"/>
        <w:numPr>
          <w:ilvl w:val="2"/>
          <w:numId w:val="3"/>
        </w:numPr>
        <w:tabs>
          <w:tab w:val="left" w:pos="1256"/>
        </w:tabs>
        <w:spacing w:line="240" w:lineRule="auto"/>
        <w:ind w:right="226" w:firstLine="708"/>
        <w:rPr>
          <w:sz w:val="20"/>
        </w:rPr>
      </w:pPr>
      <w:r>
        <w:rPr>
          <w:sz w:val="20"/>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w:t>
      </w:r>
      <w:r>
        <w:rPr>
          <w:spacing w:val="3"/>
          <w:sz w:val="20"/>
        </w:rPr>
        <w:t xml:space="preserve"> </w:t>
      </w:r>
      <w:r>
        <w:rPr>
          <w:sz w:val="20"/>
        </w:rPr>
        <w:t>смысле;</w:t>
      </w:r>
    </w:p>
    <w:p w:rsidR="00136BBB" w:rsidRDefault="00B93C09">
      <w:pPr>
        <w:pStyle w:val="a5"/>
        <w:numPr>
          <w:ilvl w:val="2"/>
          <w:numId w:val="3"/>
        </w:numPr>
        <w:tabs>
          <w:tab w:val="left" w:pos="1256"/>
        </w:tabs>
        <w:spacing w:before="2" w:line="237" w:lineRule="auto"/>
        <w:ind w:right="233" w:firstLine="708"/>
        <w:rPr>
          <w:sz w:val="20"/>
        </w:rPr>
      </w:pPr>
      <w:r>
        <w:rPr>
          <w:sz w:val="20"/>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w:t>
      </w:r>
      <w:r>
        <w:rPr>
          <w:spacing w:val="-1"/>
          <w:sz w:val="20"/>
        </w:rPr>
        <w:t xml:space="preserve"> </w:t>
      </w:r>
      <w:r>
        <w:rPr>
          <w:sz w:val="20"/>
        </w:rPr>
        <w:t>техники;</w:t>
      </w:r>
    </w:p>
    <w:p w:rsidR="00136BBB" w:rsidRDefault="00B93C09">
      <w:pPr>
        <w:pStyle w:val="a5"/>
        <w:numPr>
          <w:ilvl w:val="2"/>
          <w:numId w:val="3"/>
        </w:numPr>
        <w:tabs>
          <w:tab w:val="left" w:pos="1256"/>
        </w:tabs>
        <w:ind w:left="1255"/>
        <w:rPr>
          <w:sz w:val="20"/>
        </w:rPr>
      </w:pPr>
      <w:r>
        <w:rPr>
          <w:sz w:val="20"/>
        </w:rPr>
        <w:t>различать и характеризовать понятия: эпический пейзаж, романтический пейзаж, пейзаж настроения, пленэр,</w:t>
      </w:r>
      <w:r>
        <w:rPr>
          <w:spacing w:val="-8"/>
          <w:sz w:val="20"/>
        </w:rPr>
        <w:t xml:space="preserve"> </w:t>
      </w:r>
      <w:r>
        <w:rPr>
          <w:sz w:val="20"/>
        </w:rPr>
        <w:t>импрессионизм;</w:t>
      </w:r>
    </w:p>
    <w:p w:rsidR="00136BBB" w:rsidRDefault="00B93C09">
      <w:pPr>
        <w:pStyle w:val="a5"/>
        <w:numPr>
          <w:ilvl w:val="2"/>
          <w:numId w:val="3"/>
        </w:numPr>
        <w:tabs>
          <w:tab w:val="left" w:pos="1256"/>
        </w:tabs>
        <w:ind w:left="1255"/>
        <w:rPr>
          <w:sz w:val="20"/>
        </w:rPr>
      </w:pPr>
      <w:r>
        <w:rPr>
          <w:sz w:val="20"/>
        </w:rPr>
        <w:t>различать и характеризовать виды</w:t>
      </w:r>
      <w:r>
        <w:rPr>
          <w:spacing w:val="4"/>
          <w:sz w:val="20"/>
        </w:rPr>
        <w:t xml:space="preserve"> </w:t>
      </w:r>
      <w:r>
        <w:rPr>
          <w:sz w:val="20"/>
        </w:rPr>
        <w:t>портрета;</w:t>
      </w:r>
    </w:p>
    <w:p w:rsidR="00136BBB" w:rsidRDefault="00B93C09">
      <w:pPr>
        <w:pStyle w:val="a5"/>
        <w:numPr>
          <w:ilvl w:val="2"/>
          <w:numId w:val="3"/>
        </w:numPr>
        <w:tabs>
          <w:tab w:val="left" w:pos="1256"/>
        </w:tabs>
        <w:ind w:left="1255"/>
        <w:rPr>
          <w:sz w:val="20"/>
        </w:rPr>
      </w:pPr>
      <w:r>
        <w:rPr>
          <w:sz w:val="20"/>
        </w:rPr>
        <w:t>понимать и характеризовать основы изображения головы человека;</w:t>
      </w:r>
    </w:p>
    <w:p w:rsidR="00136BBB" w:rsidRDefault="00B93C09">
      <w:pPr>
        <w:pStyle w:val="a5"/>
        <w:numPr>
          <w:ilvl w:val="2"/>
          <w:numId w:val="3"/>
        </w:numPr>
        <w:tabs>
          <w:tab w:val="left" w:pos="1256"/>
        </w:tabs>
        <w:spacing w:line="244" w:lineRule="exact"/>
        <w:ind w:left="1255"/>
        <w:rPr>
          <w:sz w:val="20"/>
        </w:rPr>
      </w:pPr>
      <w:r>
        <w:rPr>
          <w:sz w:val="20"/>
        </w:rPr>
        <w:t>пользоваться навыками работы с доступными скульптурными</w:t>
      </w:r>
      <w:r>
        <w:rPr>
          <w:spacing w:val="-6"/>
          <w:sz w:val="20"/>
        </w:rPr>
        <w:t xml:space="preserve"> </w:t>
      </w:r>
      <w:r>
        <w:rPr>
          <w:sz w:val="20"/>
        </w:rPr>
        <w:t>материалами;</w:t>
      </w:r>
    </w:p>
    <w:p w:rsidR="00136BBB" w:rsidRDefault="00B93C09">
      <w:pPr>
        <w:pStyle w:val="a5"/>
        <w:numPr>
          <w:ilvl w:val="2"/>
          <w:numId w:val="3"/>
        </w:numPr>
        <w:tabs>
          <w:tab w:val="left" w:pos="1256"/>
        </w:tabs>
        <w:spacing w:line="240" w:lineRule="auto"/>
        <w:ind w:right="235" w:firstLine="708"/>
        <w:rPr>
          <w:sz w:val="20"/>
        </w:rPr>
      </w:pPr>
      <w:r>
        <w:rPr>
          <w:sz w:val="20"/>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w:t>
      </w:r>
      <w:r>
        <w:rPr>
          <w:spacing w:val="2"/>
          <w:sz w:val="20"/>
        </w:rPr>
        <w:t xml:space="preserve"> </w:t>
      </w:r>
      <w:r>
        <w:rPr>
          <w:sz w:val="20"/>
        </w:rPr>
        <w:t>памяти;</w:t>
      </w:r>
    </w:p>
    <w:p w:rsidR="00136BBB" w:rsidRDefault="00B93C09">
      <w:pPr>
        <w:pStyle w:val="a5"/>
        <w:numPr>
          <w:ilvl w:val="2"/>
          <w:numId w:val="3"/>
        </w:numPr>
        <w:tabs>
          <w:tab w:val="left" w:pos="1256"/>
        </w:tabs>
        <w:ind w:left="1255"/>
        <w:rPr>
          <w:sz w:val="20"/>
        </w:rPr>
      </w:pPr>
      <w:r>
        <w:rPr>
          <w:sz w:val="20"/>
        </w:rPr>
        <w:t>видеть конструктивную форму предмета, владеть первичными навыками плоского и объемного изображения предмета и группы</w:t>
      </w:r>
      <w:r>
        <w:rPr>
          <w:spacing w:val="-12"/>
          <w:sz w:val="20"/>
        </w:rPr>
        <w:t xml:space="preserve"> </w:t>
      </w:r>
      <w:r>
        <w:rPr>
          <w:sz w:val="20"/>
        </w:rPr>
        <w:t>предметов;</w:t>
      </w:r>
    </w:p>
    <w:p w:rsidR="00136BBB" w:rsidRDefault="00B93C09">
      <w:pPr>
        <w:pStyle w:val="a5"/>
        <w:numPr>
          <w:ilvl w:val="2"/>
          <w:numId w:val="3"/>
        </w:numPr>
        <w:tabs>
          <w:tab w:val="left" w:pos="1256"/>
        </w:tabs>
        <w:ind w:left="1255"/>
        <w:rPr>
          <w:sz w:val="20"/>
        </w:rPr>
      </w:pPr>
      <w:r>
        <w:rPr>
          <w:sz w:val="20"/>
        </w:rPr>
        <w:t>использовать графические материалы в работе над</w:t>
      </w:r>
      <w:r>
        <w:rPr>
          <w:spacing w:val="3"/>
          <w:sz w:val="20"/>
        </w:rPr>
        <w:t xml:space="preserve"> </w:t>
      </w:r>
      <w:r>
        <w:rPr>
          <w:sz w:val="20"/>
        </w:rPr>
        <w:t>портретом;</w:t>
      </w:r>
    </w:p>
    <w:p w:rsidR="00136BBB" w:rsidRDefault="00B93C09">
      <w:pPr>
        <w:pStyle w:val="a5"/>
        <w:numPr>
          <w:ilvl w:val="2"/>
          <w:numId w:val="3"/>
        </w:numPr>
        <w:tabs>
          <w:tab w:val="left" w:pos="1256"/>
        </w:tabs>
        <w:ind w:left="1255"/>
        <w:rPr>
          <w:sz w:val="20"/>
        </w:rPr>
      </w:pPr>
      <w:r>
        <w:rPr>
          <w:sz w:val="20"/>
        </w:rPr>
        <w:t>использовать образные возможности освещения в</w:t>
      </w:r>
      <w:r>
        <w:rPr>
          <w:spacing w:val="-1"/>
          <w:sz w:val="20"/>
        </w:rPr>
        <w:t xml:space="preserve"> </w:t>
      </w:r>
      <w:r>
        <w:rPr>
          <w:sz w:val="20"/>
        </w:rPr>
        <w:t>портрете;</w:t>
      </w:r>
    </w:p>
    <w:p w:rsidR="00136BBB" w:rsidRDefault="00B93C09">
      <w:pPr>
        <w:pStyle w:val="a5"/>
        <w:numPr>
          <w:ilvl w:val="2"/>
          <w:numId w:val="3"/>
        </w:numPr>
        <w:tabs>
          <w:tab w:val="left" w:pos="1256"/>
        </w:tabs>
        <w:spacing w:line="244" w:lineRule="exact"/>
        <w:ind w:left="1255"/>
        <w:rPr>
          <w:sz w:val="20"/>
        </w:rPr>
      </w:pPr>
      <w:r>
        <w:rPr>
          <w:sz w:val="20"/>
        </w:rPr>
        <w:t>пользоваться правилами схематического построения головы человека в</w:t>
      </w:r>
      <w:r>
        <w:rPr>
          <w:spacing w:val="-5"/>
          <w:sz w:val="20"/>
        </w:rPr>
        <w:t xml:space="preserve"> </w:t>
      </w:r>
      <w:r>
        <w:rPr>
          <w:sz w:val="20"/>
        </w:rPr>
        <w:t>рисунке;</w:t>
      </w:r>
    </w:p>
    <w:p w:rsidR="00136BBB" w:rsidRDefault="00B93C09">
      <w:pPr>
        <w:pStyle w:val="a5"/>
        <w:numPr>
          <w:ilvl w:val="2"/>
          <w:numId w:val="3"/>
        </w:numPr>
        <w:tabs>
          <w:tab w:val="left" w:pos="1256"/>
        </w:tabs>
        <w:spacing w:line="244" w:lineRule="exact"/>
        <w:ind w:left="1255"/>
        <w:rPr>
          <w:sz w:val="20"/>
        </w:rPr>
      </w:pPr>
      <w:r>
        <w:rPr>
          <w:sz w:val="20"/>
        </w:rPr>
        <w:t>называть имена выдающихся русских и зарубежных художников - портретистов и определять их</w:t>
      </w:r>
      <w:r>
        <w:rPr>
          <w:spacing w:val="-1"/>
          <w:sz w:val="20"/>
        </w:rPr>
        <w:t xml:space="preserve"> </w:t>
      </w:r>
      <w:r>
        <w:rPr>
          <w:sz w:val="20"/>
        </w:rPr>
        <w:t>произведения;</w:t>
      </w:r>
    </w:p>
    <w:p w:rsidR="00136BBB" w:rsidRDefault="00B93C09">
      <w:pPr>
        <w:pStyle w:val="a5"/>
        <w:numPr>
          <w:ilvl w:val="2"/>
          <w:numId w:val="3"/>
        </w:numPr>
        <w:tabs>
          <w:tab w:val="left" w:pos="1256"/>
        </w:tabs>
        <w:ind w:left="1255"/>
        <w:rPr>
          <w:sz w:val="20"/>
        </w:rPr>
      </w:pPr>
      <w:r>
        <w:rPr>
          <w:sz w:val="20"/>
        </w:rPr>
        <w:t>навыкам передачи в плоскостном изображении простых движений фигуры</w:t>
      </w:r>
      <w:r>
        <w:rPr>
          <w:spacing w:val="2"/>
          <w:sz w:val="20"/>
        </w:rPr>
        <w:t xml:space="preserve"> </w:t>
      </w:r>
      <w:r>
        <w:rPr>
          <w:sz w:val="20"/>
        </w:rPr>
        <w:t>человека;</w:t>
      </w:r>
    </w:p>
    <w:p w:rsidR="00136BBB" w:rsidRDefault="00B93C09">
      <w:pPr>
        <w:pStyle w:val="a5"/>
        <w:numPr>
          <w:ilvl w:val="2"/>
          <w:numId w:val="3"/>
        </w:numPr>
        <w:tabs>
          <w:tab w:val="left" w:pos="1256"/>
        </w:tabs>
        <w:ind w:left="1255"/>
        <w:rPr>
          <w:sz w:val="20"/>
        </w:rPr>
      </w:pPr>
      <w:r>
        <w:rPr>
          <w:sz w:val="20"/>
        </w:rPr>
        <w:t>навыкам понимания особенностей восприятия скульптурного образа;</w:t>
      </w:r>
    </w:p>
    <w:p w:rsidR="00136BBB" w:rsidRDefault="00B93C09">
      <w:pPr>
        <w:pStyle w:val="a5"/>
        <w:numPr>
          <w:ilvl w:val="2"/>
          <w:numId w:val="3"/>
        </w:numPr>
        <w:tabs>
          <w:tab w:val="left" w:pos="1256"/>
        </w:tabs>
        <w:ind w:left="1255"/>
        <w:rPr>
          <w:sz w:val="20"/>
        </w:rPr>
      </w:pPr>
      <w:r>
        <w:rPr>
          <w:sz w:val="20"/>
        </w:rPr>
        <w:t>навыкам лепки и работы с пластилином или</w:t>
      </w:r>
      <w:r>
        <w:rPr>
          <w:spacing w:val="2"/>
          <w:sz w:val="20"/>
        </w:rPr>
        <w:t xml:space="preserve"> </w:t>
      </w:r>
      <w:r>
        <w:rPr>
          <w:sz w:val="20"/>
        </w:rPr>
        <w:t>глиной;</w:t>
      </w:r>
    </w:p>
    <w:p w:rsidR="00136BBB" w:rsidRDefault="00B93C09">
      <w:pPr>
        <w:pStyle w:val="a5"/>
        <w:numPr>
          <w:ilvl w:val="2"/>
          <w:numId w:val="3"/>
        </w:numPr>
        <w:tabs>
          <w:tab w:val="left" w:pos="1256"/>
        </w:tabs>
        <w:spacing w:before="1" w:line="237" w:lineRule="auto"/>
        <w:ind w:right="232" w:firstLine="708"/>
        <w:rPr>
          <w:sz w:val="20"/>
        </w:rPr>
      </w:pPr>
      <w:r>
        <w:rPr>
          <w:sz w:val="20"/>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136BBB" w:rsidRDefault="00B93C09">
      <w:pPr>
        <w:pStyle w:val="a5"/>
        <w:numPr>
          <w:ilvl w:val="2"/>
          <w:numId w:val="3"/>
        </w:numPr>
        <w:tabs>
          <w:tab w:val="left" w:pos="1256"/>
        </w:tabs>
        <w:spacing w:before="1"/>
        <w:ind w:left="1255"/>
        <w:rPr>
          <w:sz w:val="20"/>
        </w:rPr>
      </w:pPr>
      <w:r>
        <w:rPr>
          <w:sz w:val="20"/>
        </w:rPr>
        <w:t>приемам выразительности при работе с натуры над набросками и зарисовками фигуры человека, используя разнообразные графические</w:t>
      </w:r>
      <w:r>
        <w:rPr>
          <w:spacing w:val="-13"/>
          <w:sz w:val="20"/>
        </w:rPr>
        <w:t xml:space="preserve"> </w:t>
      </w:r>
      <w:r>
        <w:rPr>
          <w:sz w:val="20"/>
        </w:rPr>
        <w:t>материалы;</w:t>
      </w:r>
    </w:p>
    <w:p w:rsidR="00136BBB" w:rsidRDefault="00B93C09">
      <w:pPr>
        <w:pStyle w:val="a5"/>
        <w:numPr>
          <w:ilvl w:val="2"/>
          <w:numId w:val="3"/>
        </w:numPr>
        <w:tabs>
          <w:tab w:val="left" w:pos="1256"/>
        </w:tabs>
        <w:ind w:left="1255"/>
        <w:rPr>
          <w:sz w:val="20"/>
        </w:rPr>
      </w:pPr>
      <w:r>
        <w:rPr>
          <w:sz w:val="20"/>
        </w:rPr>
        <w:t>характеризовать</w:t>
      </w:r>
      <w:r>
        <w:rPr>
          <w:spacing w:val="-3"/>
          <w:sz w:val="20"/>
        </w:rPr>
        <w:t xml:space="preserve"> </w:t>
      </w:r>
      <w:r>
        <w:rPr>
          <w:sz w:val="20"/>
        </w:rPr>
        <w:t>сюжетно-тематическую</w:t>
      </w:r>
      <w:r>
        <w:rPr>
          <w:spacing w:val="-2"/>
          <w:sz w:val="20"/>
        </w:rPr>
        <w:t xml:space="preserve"> </w:t>
      </w:r>
      <w:r>
        <w:rPr>
          <w:sz w:val="20"/>
        </w:rPr>
        <w:t>картину</w:t>
      </w:r>
      <w:r>
        <w:rPr>
          <w:spacing w:val="-3"/>
          <w:sz w:val="20"/>
        </w:rPr>
        <w:t xml:space="preserve"> </w:t>
      </w:r>
      <w:r>
        <w:rPr>
          <w:sz w:val="20"/>
        </w:rPr>
        <w:t>как</w:t>
      </w:r>
      <w:r>
        <w:rPr>
          <w:spacing w:val="-4"/>
          <w:sz w:val="20"/>
        </w:rPr>
        <w:t xml:space="preserve"> </w:t>
      </w:r>
      <w:r>
        <w:rPr>
          <w:sz w:val="20"/>
        </w:rPr>
        <w:t>обобщенный</w:t>
      </w:r>
      <w:r>
        <w:rPr>
          <w:spacing w:val="-3"/>
          <w:sz w:val="20"/>
        </w:rPr>
        <w:t xml:space="preserve"> </w:t>
      </w:r>
      <w:r>
        <w:rPr>
          <w:sz w:val="20"/>
        </w:rPr>
        <w:t>и</w:t>
      </w:r>
      <w:r>
        <w:rPr>
          <w:spacing w:val="-1"/>
          <w:sz w:val="20"/>
        </w:rPr>
        <w:t xml:space="preserve"> </w:t>
      </w:r>
      <w:r>
        <w:rPr>
          <w:sz w:val="20"/>
        </w:rPr>
        <w:t>целостный</w:t>
      </w:r>
      <w:r>
        <w:rPr>
          <w:spacing w:val="-4"/>
          <w:sz w:val="20"/>
        </w:rPr>
        <w:t xml:space="preserve"> </w:t>
      </w:r>
      <w:r>
        <w:rPr>
          <w:sz w:val="20"/>
        </w:rPr>
        <w:t>образ,</w:t>
      </w:r>
      <w:r>
        <w:rPr>
          <w:spacing w:val="-2"/>
          <w:sz w:val="20"/>
        </w:rPr>
        <w:t xml:space="preserve"> </w:t>
      </w:r>
      <w:r>
        <w:rPr>
          <w:sz w:val="20"/>
        </w:rPr>
        <w:t>как</w:t>
      </w:r>
      <w:r>
        <w:rPr>
          <w:spacing w:val="-3"/>
          <w:sz w:val="20"/>
        </w:rPr>
        <w:t xml:space="preserve"> </w:t>
      </w:r>
      <w:r>
        <w:rPr>
          <w:sz w:val="20"/>
        </w:rPr>
        <w:t>результат</w:t>
      </w:r>
      <w:r>
        <w:rPr>
          <w:spacing w:val="-4"/>
          <w:sz w:val="20"/>
        </w:rPr>
        <w:t xml:space="preserve"> </w:t>
      </w:r>
      <w:r>
        <w:rPr>
          <w:sz w:val="20"/>
        </w:rPr>
        <w:t>наблюдений</w:t>
      </w:r>
      <w:r>
        <w:rPr>
          <w:spacing w:val="-3"/>
          <w:sz w:val="20"/>
        </w:rPr>
        <w:t xml:space="preserve"> </w:t>
      </w:r>
      <w:r>
        <w:rPr>
          <w:sz w:val="20"/>
        </w:rPr>
        <w:t>и</w:t>
      </w:r>
      <w:r>
        <w:rPr>
          <w:spacing w:val="-3"/>
          <w:sz w:val="20"/>
        </w:rPr>
        <w:t xml:space="preserve"> </w:t>
      </w:r>
      <w:r>
        <w:rPr>
          <w:sz w:val="20"/>
        </w:rPr>
        <w:t>размышлений</w:t>
      </w:r>
      <w:r>
        <w:rPr>
          <w:spacing w:val="-3"/>
          <w:sz w:val="20"/>
        </w:rPr>
        <w:t xml:space="preserve"> </w:t>
      </w:r>
      <w:r>
        <w:rPr>
          <w:sz w:val="20"/>
        </w:rPr>
        <w:t>художника</w:t>
      </w:r>
      <w:r>
        <w:rPr>
          <w:spacing w:val="-3"/>
          <w:sz w:val="20"/>
        </w:rPr>
        <w:t xml:space="preserve"> </w:t>
      </w:r>
      <w:r>
        <w:rPr>
          <w:sz w:val="20"/>
        </w:rPr>
        <w:t>над</w:t>
      </w:r>
      <w:r>
        <w:rPr>
          <w:spacing w:val="-3"/>
          <w:sz w:val="20"/>
        </w:rPr>
        <w:t xml:space="preserve"> </w:t>
      </w:r>
      <w:r>
        <w:rPr>
          <w:sz w:val="20"/>
        </w:rPr>
        <w:t>жизнью;</w:t>
      </w:r>
    </w:p>
    <w:p w:rsidR="00136BBB" w:rsidRDefault="00B93C09">
      <w:pPr>
        <w:pStyle w:val="a5"/>
        <w:numPr>
          <w:ilvl w:val="2"/>
          <w:numId w:val="3"/>
        </w:numPr>
        <w:tabs>
          <w:tab w:val="left" w:pos="1256"/>
        </w:tabs>
        <w:ind w:left="1255"/>
        <w:rPr>
          <w:sz w:val="20"/>
        </w:rPr>
      </w:pPr>
      <w:r>
        <w:rPr>
          <w:sz w:val="20"/>
        </w:rPr>
        <w:t>объяснять понятия «тема», «содержание», «сюжет» в произведениях станковой</w:t>
      </w:r>
      <w:r>
        <w:rPr>
          <w:spacing w:val="4"/>
          <w:sz w:val="20"/>
        </w:rPr>
        <w:t xml:space="preserve"> </w:t>
      </w:r>
      <w:r>
        <w:rPr>
          <w:sz w:val="20"/>
        </w:rPr>
        <w:t>живописи;</w:t>
      </w:r>
    </w:p>
    <w:p w:rsidR="00136BBB" w:rsidRDefault="00B93C09">
      <w:pPr>
        <w:pStyle w:val="a5"/>
        <w:numPr>
          <w:ilvl w:val="2"/>
          <w:numId w:val="3"/>
        </w:numPr>
        <w:tabs>
          <w:tab w:val="left" w:pos="1256"/>
        </w:tabs>
        <w:spacing w:line="244" w:lineRule="exact"/>
        <w:ind w:left="1255"/>
        <w:rPr>
          <w:sz w:val="20"/>
        </w:rPr>
      </w:pPr>
      <w:r>
        <w:rPr>
          <w:sz w:val="20"/>
        </w:rPr>
        <w:t>изобразительным и композиционным навыкам в процессе работы над</w:t>
      </w:r>
      <w:r>
        <w:rPr>
          <w:spacing w:val="-29"/>
          <w:sz w:val="20"/>
        </w:rPr>
        <w:t xml:space="preserve"> </w:t>
      </w:r>
      <w:r>
        <w:rPr>
          <w:sz w:val="20"/>
        </w:rPr>
        <w:t>эскизом;</w:t>
      </w:r>
    </w:p>
    <w:p w:rsidR="00136BBB" w:rsidRDefault="00B93C09">
      <w:pPr>
        <w:pStyle w:val="a5"/>
        <w:numPr>
          <w:ilvl w:val="2"/>
          <w:numId w:val="3"/>
        </w:numPr>
        <w:tabs>
          <w:tab w:val="left" w:pos="1256"/>
        </w:tabs>
        <w:spacing w:line="244" w:lineRule="exact"/>
        <w:ind w:left="1255"/>
        <w:rPr>
          <w:sz w:val="20"/>
        </w:rPr>
      </w:pPr>
      <w:r>
        <w:rPr>
          <w:sz w:val="20"/>
        </w:rPr>
        <w:t>узнавать и объяснять понятия «тематическая картина», «станковая</w:t>
      </w:r>
      <w:r>
        <w:rPr>
          <w:spacing w:val="-36"/>
          <w:sz w:val="20"/>
        </w:rPr>
        <w:t xml:space="preserve"> </w:t>
      </w:r>
      <w:r>
        <w:rPr>
          <w:sz w:val="20"/>
        </w:rPr>
        <w:t>живопись»;</w:t>
      </w:r>
    </w:p>
    <w:p w:rsidR="00136BBB" w:rsidRDefault="00B93C09">
      <w:pPr>
        <w:pStyle w:val="a5"/>
        <w:numPr>
          <w:ilvl w:val="2"/>
          <w:numId w:val="3"/>
        </w:numPr>
        <w:tabs>
          <w:tab w:val="left" w:pos="1256"/>
        </w:tabs>
        <w:spacing w:line="240" w:lineRule="auto"/>
        <w:ind w:left="1255"/>
        <w:rPr>
          <w:sz w:val="20"/>
        </w:rPr>
      </w:pPr>
      <w:r>
        <w:rPr>
          <w:sz w:val="20"/>
        </w:rPr>
        <w:t>перечислять и характеризовать основные жанры сюжетно- тематической</w:t>
      </w:r>
      <w:r>
        <w:rPr>
          <w:spacing w:val="-1"/>
          <w:sz w:val="20"/>
        </w:rPr>
        <w:t xml:space="preserve"> </w:t>
      </w:r>
      <w:r>
        <w:rPr>
          <w:sz w:val="20"/>
        </w:rPr>
        <w:t>картины;</w:t>
      </w:r>
    </w:p>
    <w:p w:rsidR="00136BBB" w:rsidRDefault="00136BBB">
      <w:pPr>
        <w:rPr>
          <w:sz w:val="20"/>
        </w:rPr>
        <w:sectPr w:rsidR="00136BBB">
          <w:pgSz w:w="16840" w:h="11910" w:orient="landscape"/>
          <w:pgMar w:top="1040" w:right="620" w:bottom="1200" w:left="1440" w:header="0" w:footer="923" w:gutter="0"/>
          <w:cols w:space="720"/>
        </w:sectPr>
      </w:pPr>
    </w:p>
    <w:p w:rsidR="00136BBB" w:rsidRDefault="00B93C09">
      <w:pPr>
        <w:pStyle w:val="a5"/>
        <w:numPr>
          <w:ilvl w:val="2"/>
          <w:numId w:val="3"/>
        </w:numPr>
        <w:tabs>
          <w:tab w:val="left" w:pos="1256"/>
        </w:tabs>
        <w:spacing w:before="80" w:line="240" w:lineRule="auto"/>
        <w:ind w:right="232" w:firstLine="708"/>
        <w:rPr>
          <w:sz w:val="20"/>
        </w:rPr>
      </w:pPr>
      <w:r>
        <w:rPr>
          <w:sz w:val="20"/>
        </w:rPr>
        <w:lastRenderedPageBreak/>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136BBB" w:rsidRDefault="00B93C09">
      <w:pPr>
        <w:pStyle w:val="a5"/>
        <w:numPr>
          <w:ilvl w:val="2"/>
          <w:numId w:val="3"/>
        </w:numPr>
        <w:tabs>
          <w:tab w:val="left" w:pos="1256"/>
        </w:tabs>
        <w:ind w:left="1255"/>
        <w:rPr>
          <w:sz w:val="20"/>
        </w:rPr>
      </w:pPr>
      <w:r>
        <w:rPr>
          <w:sz w:val="20"/>
        </w:rPr>
        <w:t>узнавать и характеризовать несколько классических произведений и называть имена великих русских мастеров исторической</w:t>
      </w:r>
      <w:r>
        <w:rPr>
          <w:spacing w:val="-9"/>
          <w:sz w:val="20"/>
        </w:rPr>
        <w:t xml:space="preserve"> </w:t>
      </w:r>
      <w:r>
        <w:rPr>
          <w:sz w:val="20"/>
        </w:rPr>
        <w:t>картины;</w:t>
      </w:r>
    </w:p>
    <w:p w:rsidR="00136BBB" w:rsidRDefault="00B93C09">
      <w:pPr>
        <w:pStyle w:val="a5"/>
        <w:numPr>
          <w:ilvl w:val="2"/>
          <w:numId w:val="3"/>
        </w:numPr>
        <w:tabs>
          <w:tab w:val="left" w:pos="1256"/>
        </w:tabs>
        <w:ind w:left="1255"/>
        <w:rPr>
          <w:sz w:val="20"/>
        </w:rPr>
      </w:pPr>
      <w:r>
        <w:rPr>
          <w:sz w:val="20"/>
        </w:rPr>
        <w:t>характеризовать значение тематической картины XIX века в развитии русской</w:t>
      </w:r>
      <w:r>
        <w:rPr>
          <w:spacing w:val="-2"/>
          <w:sz w:val="20"/>
        </w:rPr>
        <w:t xml:space="preserve"> </w:t>
      </w:r>
      <w:r>
        <w:rPr>
          <w:sz w:val="20"/>
        </w:rPr>
        <w:t>культуры;</w:t>
      </w:r>
    </w:p>
    <w:p w:rsidR="00136BBB" w:rsidRDefault="00B93C09">
      <w:pPr>
        <w:pStyle w:val="a5"/>
        <w:numPr>
          <w:ilvl w:val="2"/>
          <w:numId w:val="3"/>
        </w:numPr>
        <w:tabs>
          <w:tab w:val="left" w:pos="1256"/>
        </w:tabs>
        <w:spacing w:line="240" w:lineRule="auto"/>
        <w:ind w:right="227" w:firstLine="708"/>
        <w:rPr>
          <w:sz w:val="20"/>
        </w:rPr>
      </w:pPr>
      <w:r>
        <w:rPr>
          <w:sz w:val="20"/>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w:t>
      </w:r>
      <w:r>
        <w:rPr>
          <w:spacing w:val="-2"/>
          <w:sz w:val="20"/>
        </w:rPr>
        <w:t xml:space="preserve"> </w:t>
      </w:r>
      <w:r>
        <w:rPr>
          <w:sz w:val="20"/>
        </w:rPr>
        <w:t>истории;</w:t>
      </w:r>
    </w:p>
    <w:p w:rsidR="00136BBB" w:rsidRDefault="00B93C09">
      <w:pPr>
        <w:pStyle w:val="a5"/>
        <w:numPr>
          <w:ilvl w:val="2"/>
          <w:numId w:val="3"/>
        </w:numPr>
        <w:tabs>
          <w:tab w:val="left" w:pos="1256"/>
        </w:tabs>
        <w:spacing w:line="243" w:lineRule="exact"/>
        <w:ind w:left="1255"/>
        <w:rPr>
          <w:sz w:val="20"/>
        </w:rPr>
      </w:pPr>
      <w:r>
        <w:rPr>
          <w:sz w:val="20"/>
        </w:rPr>
        <w:t>называть имена нескольких известных художников объединения «Мир искусства» и их наиболее известные</w:t>
      </w:r>
      <w:r>
        <w:rPr>
          <w:spacing w:val="-1"/>
          <w:sz w:val="20"/>
        </w:rPr>
        <w:t xml:space="preserve"> </w:t>
      </w:r>
      <w:r>
        <w:rPr>
          <w:sz w:val="20"/>
        </w:rPr>
        <w:t>произведения;</w:t>
      </w:r>
    </w:p>
    <w:p w:rsidR="00136BBB" w:rsidRDefault="00B93C09">
      <w:pPr>
        <w:pStyle w:val="a5"/>
        <w:numPr>
          <w:ilvl w:val="2"/>
          <w:numId w:val="3"/>
        </w:numPr>
        <w:tabs>
          <w:tab w:val="left" w:pos="1256"/>
        </w:tabs>
        <w:ind w:left="1255"/>
        <w:rPr>
          <w:sz w:val="20"/>
        </w:rPr>
      </w:pPr>
      <w:r>
        <w:rPr>
          <w:sz w:val="20"/>
        </w:rPr>
        <w:t>творческому опыту по разработке и созданию изобразительного образа на выбранный исторический</w:t>
      </w:r>
      <w:r>
        <w:rPr>
          <w:spacing w:val="-11"/>
          <w:sz w:val="20"/>
        </w:rPr>
        <w:t xml:space="preserve"> </w:t>
      </w:r>
      <w:r>
        <w:rPr>
          <w:sz w:val="20"/>
        </w:rPr>
        <w:t>сюжет;</w:t>
      </w:r>
    </w:p>
    <w:p w:rsidR="00136BBB" w:rsidRDefault="00B93C09">
      <w:pPr>
        <w:pStyle w:val="a5"/>
        <w:numPr>
          <w:ilvl w:val="2"/>
          <w:numId w:val="3"/>
        </w:numPr>
        <w:tabs>
          <w:tab w:val="left" w:pos="1256"/>
        </w:tabs>
        <w:ind w:left="1255"/>
        <w:rPr>
          <w:sz w:val="20"/>
        </w:rPr>
      </w:pPr>
      <w:r>
        <w:rPr>
          <w:sz w:val="20"/>
        </w:rPr>
        <w:t>творческому опыту по разработке художественного проекта –разработки композиции на историческую</w:t>
      </w:r>
      <w:r>
        <w:rPr>
          <w:spacing w:val="-2"/>
          <w:sz w:val="20"/>
        </w:rPr>
        <w:t xml:space="preserve"> </w:t>
      </w:r>
      <w:r>
        <w:rPr>
          <w:sz w:val="20"/>
        </w:rPr>
        <w:t>тему;</w:t>
      </w:r>
    </w:p>
    <w:p w:rsidR="00136BBB" w:rsidRDefault="00B93C09">
      <w:pPr>
        <w:pStyle w:val="a5"/>
        <w:numPr>
          <w:ilvl w:val="2"/>
          <w:numId w:val="3"/>
        </w:numPr>
        <w:tabs>
          <w:tab w:val="left" w:pos="1256"/>
        </w:tabs>
        <w:ind w:left="1255"/>
        <w:rPr>
          <w:sz w:val="20"/>
        </w:rPr>
      </w:pPr>
      <w:r>
        <w:rPr>
          <w:sz w:val="20"/>
        </w:rPr>
        <w:t>творческому опыту создания композиции на основе библейских</w:t>
      </w:r>
      <w:r>
        <w:rPr>
          <w:spacing w:val="-9"/>
          <w:sz w:val="20"/>
        </w:rPr>
        <w:t xml:space="preserve"> </w:t>
      </w:r>
      <w:r>
        <w:rPr>
          <w:sz w:val="20"/>
        </w:rPr>
        <w:t>сюжетов;</w:t>
      </w:r>
    </w:p>
    <w:p w:rsidR="00136BBB" w:rsidRDefault="00B93C09">
      <w:pPr>
        <w:pStyle w:val="a5"/>
        <w:numPr>
          <w:ilvl w:val="2"/>
          <w:numId w:val="3"/>
        </w:numPr>
        <w:tabs>
          <w:tab w:val="left" w:pos="1256"/>
        </w:tabs>
        <w:spacing w:line="244" w:lineRule="exact"/>
        <w:ind w:left="1255"/>
        <w:rPr>
          <w:sz w:val="20"/>
        </w:rPr>
      </w:pPr>
      <w:r>
        <w:rPr>
          <w:sz w:val="20"/>
        </w:rPr>
        <w:t>представлениям о великих, вечных темах в искусстве на основе сюжетов из Библии, об их мировоззренческом и нравственном значении в</w:t>
      </w:r>
      <w:r>
        <w:rPr>
          <w:spacing w:val="-21"/>
          <w:sz w:val="20"/>
        </w:rPr>
        <w:t xml:space="preserve"> </w:t>
      </w:r>
      <w:r>
        <w:rPr>
          <w:sz w:val="20"/>
        </w:rPr>
        <w:t>культуре;</w:t>
      </w:r>
    </w:p>
    <w:p w:rsidR="00136BBB" w:rsidRDefault="00B93C09">
      <w:pPr>
        <w:pStyle w:val="a5"/>
        <w:numPr>
          <w:ilvl w:val="2"/>
          <w:numId w:val="3"/>
        </w:numPr>
        <w:tabs>
          <w:tab w:val="left" w:pos="1256"/>
        </w:tabs>
        <w:spacing w:line="244" w:lineRule="exact"/>
        <w:ind w:left="1255"/>
        <w:rPr>
          <w:sz w:val="20"/>
        </w:rPr>
      </w:pPr>
      <w:r>
        <w:rPr>
          <w:sz w:val="20"/>
        </w:rPr>
        <w:t>называть имена великих европейских и русских художников, творивших на библейские</w:t>
      </w:r>
      <w:r>
        <w:rPr>
          <w:spacing w:val="-4"/>
          <w:sz w:val="20"/>
        </w:rPr>
        <w:t xml:space="preserve"> </w:t>
      </w:r>
      <w:r>
        <w:rPr>
          <w:sz w:val="20"/>
        </w:rPr>
        <w:t>темы;</w:t>
      </w:r>
    </w:p>
    <w:p w:rsidR="00136BBB" w:rsidRDefault="00B93C09">
      <w:pPr>
        <w:pStyle w:val="a5"/>
        <w:numPr>
          <w:ilvl w:val="2"/>
          <w:numId w:val="3"/>
        </w:numPr>
        <w:tabs>
          <w:tab w:val="left" w:pos="1256"/>
        </w:tabs>
        <w:ind w:left="1255"/>
        <w:rPr>
          <w:sz w:val="20"/>
        </w:rPr>
      </w:pPr>
      <w:r>
        <w:rPr>
          <w:sz w:val="20"/>
        </w:rPr>
        <w:t>узнавать и характеризовать произведения великих европейских и русских художников на библейские</w:t>
      </w:r>
      <w:r>
        <w:rPr>
          <w:spacing w:val="-4"/>
          <w:sz w:val="20"/>
        </w:rPr>
        <w:t xml:space="preserve"> </w:t>
      </w:r>
      <w:r>
        <w:rPr>
          <w:sz w:val="20"/>
        </w:rPr>
        <w:t>темы;</w:t>
      </w:r>
    </w:p>
    <w:p w:rsidR="00136BBB" w:rsidRDefault="00B93C09">
      <w:pPr>
        <w:pStyle w:val="a5"/>
        <w:numPr>
          <w:ilvl w:val="2"/>
          <w:numId w:val="3"/>
        </w:numPr>
        <w:tabs>
          <w:tab w:val="left" w:pos="1256"/>
        </w:tabs>
        <w:ind w:left="1255"/>
        <w:rPr>
          <w:sz w:val="20"/>
        </w:rPr>
      </w:pPr>
      <w:r>
        <w:rPr>
          <w:sz w:val="20"/>
        </w:rPr>
        <w:t>характеризовать роль монументальных памятников в жизни</w:t>
      </w:r>
      <w:r>
        <w:rPr>
          <w:spacing w:val="-3"/>
          <w:sz w:val="20"/>
        </w:rPr>
        <w:t xml:space="preserve"> </w:t>
      </w:r>
      <w:r>
        <w:rPr>
          <w:sz w:val="20"/>
        </w:rPr>
        <w:t>общества;</w:t>
      </w:r>
    </w:p>
    <w:p w:rsidR="00136BBB" w:rsidRDefault="00B93C09">
      <w:pPr>
        <w:pStyle w:val="a5"/>
        <w:numPr>
          <w:ilvl w:val="2"/>
          <w:numId w:val="3"/>
        </w:numPr>
        <w:tabs>
          <w:tab w:val="left" w:pos="1256"/>
        </w:tabs>
        <w:ind w:left="1255"/>
        <w:rPr>
          <w:sz w:val="20"/>
        </w:rPr>
      </w:pPr>
      <w:r>
        <w:rPr>
          <w:sz w:val="20"/>
        </w:rPr>
        <w:t>рассуждать об особенностях художественного образа советского народа в годы Великой Отечественной</w:t>
      </w:r>
      <w:r>
        <w:rPr>
          <w:spacing w:val="-4"/>
          <w:sz w:val="20"/>
        </w:rPr>
        <w:t xml:space="preserve"> </w:t>
      </w:r>
      <w:r>
        <w:rPr>
          <w:sz w:val="20"/>
        </w:rPr>
        <w:t>войны;</w:t>
      </w:r>
    </w:p>
    <w:p w:rsidR="00136BBB" w:rsidRDefault="00B93C09">
      <w:pPr>
        <w:pStyle w:val="a5"/>
        <w:numPr>
          <w:ilvl w:val="2"/>
          <w:numId w:val="3"/>
        </w:numPr>
        <w:tabs>
          <w:tab w:val="left" w:pos="1256"/>
        </w:tabs>
        <w:spacing w:line="244" w:lineRule="exact"/>
        <w:ind w:left="1255"/>
        <w:rPr>
          <w:sz w:val="20"/>
        </w:rPr>
      </w:pPr>
      <w:r>
        <w:rPr>
          <w:sz w:val="20"/>
        </w:rPr>
        <w:t>описывать и характеризовать выдающиеся монументальные памятники и ансамбли, посвященные Великой Отечественной</w:t>
      </w:r>
      <w:r>
        <w:rPr>
          <w:spacing w:val="-14"/>
          <w:sz w:val="20"/>
        </w:rPr>
        <w:t xml:space="preserve"> </w:t>
      </w:r>
      <w:r>
        <w:rPr>
          <w:sz w:val="20"/>
        </w:rPr>
        <w:t>войне;</w:t>
      </w:r>
    </w:p>
    <w:p w:rsidR="00136BBB" w:rsidRDefault="00B93C09">
      <w:pPr>
        <w:pStyle w:val="a5"/>
        <w:numPr>
          <w:ilvl w:val="2"/>
          <w:numId w:val="3"/>
        </w:numPr>
        <w:tabs>
          <w:tab w:val="left" w:pos="1256"/>
        </w:tabs>
        <w:spacing w:line="244" w:lineRule="exact"/>
        <w:ind w:left="1255"/>
        <w:rPr>
          <w:sz w:val="20"/>
        </w:rPr>
      </w:pPr>
      <w:r>
        <w:rPr>
          <w:sz w:val="20"/>
        </w:rPr>
        <w:t>творческому опыту лепки памятника, посвященного значимому историческому событию или историческому</w:t>
      </w:r>
      <w:r>
        <w:rPr>
          <w:spacing w:val="-16"/>
          <w:sz w:val="20"/>
        </w:rPr>
        <w:t xml:space="preserve"> </w:t>
      </w:r>
      <w:r>
        <w:rPr>
          <w:spacing w:val="2"/>
          <w:sz w:val="20"/>
        </w:rPr>
        <w:t>герою;</w:t>
      </w:r>
    </w:p>
    <w:p w:rsidR="00136BBB" w:rsidRDefault="00B93C09">
      <w:pPr>
        <w:pStyle w:val="a5"/>
        <w:numPr>
          <w:ilvl w:val="2"/>
          <w:numId w:val="3"/>
        </w:numPr>
        <w:tabs>
          <w:tab w:val="left" w:pos="1256"/>
        </w:tabs>
        <w:ind w:left="1255"/>
        <w:rPr>
          <w:sz w:val="20"/>
        </w:rPr>
      </w:pPr>
      <w:r>
        <w:rPr>
          <w:sz w:val="20"/>
        </w:rPr>
        <w:t>анализировать художественно-выразительные средства произведений изобразительного искусства XX</w:t>
      </w:r>
      <w:r>
        <w:rPr>
          <w:spacing w:val="-1"/>
          <w:sz w:val="20"/>
        </w:rPr>
        <w:t xml:space="preserve"> </w:t>
      </w:r>
      <w:r>
        <w:rPr>
          <w:sz w:val="20"/>
        </w:rPr>
        <w:t>века;</w:t>
      </w:r>
    </w:p>
    <w:p w:rsidR="00136BBB" w:rsidRDefault="00B93C09">
      <w:pPr>
        <w:pStyle w:val="a5"/>
        <w:numPr>
          <w:ilvl w:val="2"/>
          <w:numId w:val="3"/>
        </w:numPr>
        <w:tabs>
          <w:tab w:val="left" w:pos="1256"/>
        </w:tabs>
        <w:ind w:left="1255"/>
        <w:rPr>
          <w:sz w:val="20"/>
        </w:rPr>
      </w:pPr>
      <w:r>
        <w:rPr>
          <w:sz w:val="20"/>
        </w:rPr>
        <w:t>культуре зрительского восприятия;</w:t>
      </w:r>
    </w:p>
    <w:p w:rsidR="00136BBB" w:rsidRDefault="00B93C09">
      <w:pPr>
        <w:pStyle w:val="a5"/>
        <w:numPr>
          <w:ilvl w:val="2"/>
          <w:numId w:val="3"/>
        </w:numPr>
        <w:tabs>
          <w:tab w:val="left" w:pos="1256"/>
        </w:tabs>
        <w:ind w:left="1255"/>
        <w:rPr>
          <w:sz w:val="20"/>
        </w:rPr>
      </w:pPr>
      <w:r>
        <w:rPr>
          <w:sz w:val="20"/>
        </w:rPr>
        <w:t>характеризовать временные и пространственные</w:t>
      </w:r>
      <w:r>
        <w:rPr>
          <w:spacing w:val="-2"/>
          <w:sz w:val="20"/>
        </w:rPr>
        <w:t xml:space="preserve"> </w:t>
      </w:r>
      <w:r>
        <w:rPr>
          <w:sz w:val="20"/>
        </w:rPr>
        <w:t>искусства;</w:t>
      </w:r>
    </w:p>
    <w:p w:rsidR="00136BBB" w:rsidRDefault="00B93C09">
      <w:pPr>
        <w:pStyle w:val="a5"/>
        <w:numPr>
          <w:ilvl w:val="2"/>
          <w:numId w:val="3"/>
        </w:numPr>
        <w:tabs>
          <w:tab w:val="left" w:pos="1256"/>
        </w:tabs>
        <w:spacing w:line="244" w:lineRule="exact"/>
        <w:ind w:left="1255"/>
        <w:rPr>
          <w:sz w:val="20"/>
        </w:rPr>
      </w:pPr>
      <w:r>
        <w:rPr>
          <w:sz w:val="20"/>
        </w:rPr>
        <w:t>понимать разницу между реальностью и художественным</w:t>
      </w:r>
      <w:r>
        <w:rPr>
          <w:spacing w:val="-6"/>
          <w:sz w:val="20"/>
        </w:rPr>
        <w:t xml:space="preserve"> </w:t>
      </w:r>
      <w:r>
        <w:rPr>
          <w:sz w:val="20"/>
        </w:rPr>
        <w:t>образом;</w:t>
      </w:r>
    </w:p>
    <w:p w:rsidR="00136BBB" w:rsidRDefault="00B93C09">
      <w:pPr>
        <w:pStyle w:val="a5"/>
        <w:numPr>
          <w:ilvl w:val="2"/>
          <w:numId w:val="3"/>
        </w:numPr>
        <w:tabs>
          <w:tab w:val="left" w:pos="1256"/>
        </w:tabs>
        <w:spacing w:line="244" w:lineRule="exact"/>
        <w:ind w:left="1255"/>
        <w:rPr>
          <w:sz w:val="20"/>
        </w:rPr>
      </w:pPr>
      <w:r>
        <w:rPr>
          <w:sz w:val="20"/>
        </w:rPr>
        <w:t>представлениям об искусстве иллюстрации и творчестве известных иллюстраторов книг. И.Я. Билибин. В.А. Милашевский. В.А.</w:t>
      </w:r>
      <w:r>
        <w:rPr>
          <w:spacing w:val="-18"/>
          <w:sz w:val="20"/>
        </w:rPr>
        <w:t xml:space="preserve"> </w:t>
      </w:r>
      <w:r>
        <w:rPr>
          <w:sz w:val="20"/>
        </w:rPr>
        <w:t>Фаворский;</w:t>
      </w:r>
    </w:p>
    <w:p w:rsidR="00136BBB" w:rsidRDefault="00B93C09">
      <w:pPr>
        <w:pStyle w:val="a5"/>
        <w:numPr>
          <w:ilvl w:val="2"/>
          <w:numId w:val="3"/>
        </w:numPr>
        <w:tabs>
          <w:tab w:val="left" w:pos="1256"/>
        </w:tabs>
        <w:ind w:left="1255"/>
        <w:rPr>
          <w:sz w:val="20"/>
        </w:rPr>
      </w:pPr>
      <w:r>
        <w:rPr>
          <w:sz w:val="20"/>
        </w:rPr>
        <w:t>опыту художественного иллюстрирования и навыкам работы графическими</w:t>
      </w:r>
      <w:r>
        <w:rPr>
          <w:spacing w:val="-2"/>
          <w:sz w:val="20"/>
        </w:rPr>
        <w:t xml:space="preserve"> </w:t>
      </w:r>
      <w:r>
        <w:rPr>
          <w:sz w:val="20"/>
        </w:rPr>
        <w:t>материалами;</w:t>
      </w:r>
    </w:p>
    <w:p w:rsidR="00136BBB" w:rsidRDefault="00B93C09">
      <w:pPr>
        <w:pStyle w:val="a5"/>
        <w:numPr>
          <w:ilvl w:val="2"/>
          <w:numId w:val="3"/>
        </w:numPr>
        <w:tabs>
          <w:tab w:val="left" w:pos="1256"/>
        </w:tabs>
        <w:ind w:left="1255"/>
        <w:rPr>
          <w:sz w:val="20"/>
        </w:rPr>
      </w:pPr>
      <w:r>
        <w:rPr>
          <w:sz w:val="20"/>
        </w:rPr>
        <w:t>собирать необходимый материал для иллюстрирования (характер одежды героев, характер построек и помещений, характерные детали быта и</w:t>
      </w:r>
      <w:r>
        <w:rPr>
          <w:spacing w:val="-25"/>
          <w:sz w:val="20"/>
        </w:rPr>
        <w:t xml:space="preserve"> </w:t>
      </w:r>
      <w:r>
        <w:rPr>
          <w:sz w:val="20"/>
        </w:rPr>
        <w:t>т.д.);</w:t>
      </w:r>
    </w:p>
    <w:p w:rsidR="00136BBB" w:rsidRDefault="00B93C09">
      <w:pPr>
        <w:pStyle w:val="a5"/>
        <w:numPr>
          <w:ilvl w:val="2"/>
          <w:numId w:val="3"/>
        </w:numPr>
        <w:tabs>
          <w:tab w:val="left" w:pos="1256"/>
        </w:tabs>
        <w:ind w:left="1255"/>
        <w:rPr>
          <w:sz w:val="20"/>
        </w:rPr>
      </w:pPr>
      <w:r>
        <w:rPr>
          <w:sz w:val="20"/>
        </w:rPr>
        <w:t>представлениям об анималистическом жанре изобразительного искусства и творчестве</w:t>
      </w:r>
      <w:r>
        <w:rPr>
          <w:spacing w:val="-3"/>
          <w:sz w:val="20"/>
        </w:rPr>
        <w:t xml:space="preserve"> </w:t>
      </w:r>
      <w:r>
        <w:rPr>
          <w:sz w:val="20"/>
        </w:rPr>
        <w:t>художников-анималистов;</w:t>
      </w:r>
    </w:p>
    <w:p w:rsidR="00136BBB" w:rsidRDefault="00B93C09">
      <w:pPr>
        <w:pStyle w:val="a5"/>
        <w:numPr>
          <w:ilvl w:val="2"/>
          <w:numId w:val="3"/>
        </w:numPr>
        <w:tabs>
          <w:tab w:val="left" w:pos="1256"/>
        </w:tabs>
        <w:ind w:left="1255"/>
        <w:rPr>
          <w:sz w:val="20"/>
        </w:rPr>
      </w:pPr>
      <w:r>
        <w:rPr>
          <w:sz w:val="20"/>
        </w:rPr>
        <w:t>опыту художественного творчества по созданию стилизованных образов</w:t>
      </w:r>
      <w:r>
        <w:rPr>
          <w:spacing w:val="-5"/>
          <w:sz w:val="20"/>
        </w:rPr>
        <w:t xml:space="preserve"> </w:t>
      </w:r>
      <w:r>
        <w:rPr>
          <w:sz w:val="20"/>
        </w:rPr>
        <w:t>животных;</w:t>
      </w:r>
    </w:p>
    <w:p w:rsidR="00136BBB" w:rsidRDefault="00B93C09">
      <w:pPr>
        <w:pStyle w:val="a5"/>
        <w:numPr>
          <w:ilvl w:val="2"/>
          <w:numId w:val="3"/>
        </w:numPr>
        <w:tabs>
          <w:tab w:val="left" w:pos="1256"/>
        </w:tabs>
        <w:spacing w:line="244" w:lineRule="exact"/>
        <w:ind w:left="1255"/>
        <w:rPr>
          <w:sz w:val="20"/>
        </w:rPr>
      </w:pPr>
      <w:r>
        <w:rPr>
          <w:sz w:val="20"/>
        </w:rPr>
        <w:t>систематизировать и характеризовать основные этапы развития и истории архитектуры и</w:t>
      </w:r>
      <w:r>
        <w:rPr>
          <w:spacing w:val="-2"/>
          <w:sz w:val="20"/>
        </w:rPr>
        <w:t xml:space="preserve"> </w:t>
      </w:r>
      <w:r>
        <w:rPr>
          <w:sz w:val="20"/>
        </w:rPr>
        <w:t>дизайна;</w:t>
      </w:r>
    </w:p>
    <w:p w:rsidR="00136BBB" w:rsidRDefault="00B93C09">
      <w:pPr>
        <w:pStyle w:val="a5"/>
        <w:numPr>
          <w:ilvl w:val="2"/>
          <w:numId w:val="3"/>
        </w:numPr>
        <w:tabs>
          <w:tab w:val="left" w:pos="1256"/>
        </w:tabs>
        <w:spacing w:line="244" w:lineRule="exact"/>
        <w:ind w:left="1255"/>
        <w:rPr>
          <w:sz w:val="20"/>
        </w:rPr>
      </w:pPr>
      <w:r>
        <w:rPr>
          <w:sz w:val="20"/>
        </w:rPr>
        <w:t>распознавать объект и пространство в конструктивных видах</w:t>
      </w:r>
      <w:r>
        <w:rPr>
          <w:spacing w:val="-1"/>
          <w:sz w:val="20"/>
        </w:rPr>
        <w:t xml:space="preserve"> </w:t>
      </w:r>
      <w:r>
        <w:rPr>
          <w:sz w:val="20"/>
        </w:rPr>
        <w:t>искусства;</w:t>
      </w:r>
    </w:p>
    <w:p w:rsidR="00136BBB" w:rsidRDefault="00B93C09">
      <w:pPr>
        <w:pStyle w:val="a5"/>
        <w:numPr>
          <w:ilvl w:val="2"/>
          <w:numId w:val="3"/>
        </w:numPr>
        <w:tabs>
          <w:tab w:val="left" w:pos="1256"/>
        </w:tabs>
        <w:ind w:left="1255"/>
        <w:rPr>
          <w:sz w:val="20"/>
        </w:rPr>
      </w:pPr>
      <w:r>
        <w:rPr>
          <w:sz w:val="20"/>
        </w:rPr>
        <w:t>понимать сочетание различных объемов в</w:t>
      </w:r>
      <w:r>
        <w:rPr>
          <w:spacing w:val="-4"/>
          <w:sz w:val="20"/>
        </w:rPr>
        <w:t xml:space="preserve"> </w:t>
      </w:r>
      <w:r>
        <w:rPr>
          <w:sz w:val="20"/>
        </w:rPr>
        <w:t>здании;</w:t>
      </w:r>
    </w:p>
    <w:p w:rsidR="00136BBB" w:rsidRDefault="00B93C09">
      <w:pPr>
        <w:pStyle w:val="a5"/>
        <w:numPr>
          <w:ilvl w:val="2"/>
          <w:numId w:val="3"/>
        </w:numPr>
        <w:tabs>
          <w:tab w:val="left" w:pos="1256"/>
        </w:tabs>
        <w:ind w:left="1255"/>
        <w:rPr>
          <w:sz w:val="20"/>
        </w:rPr>
      </w:pPr>
      <w:r>
        <w:rPr>
          <w:sz w:val="20"/>
        </w:rPr>
        <w:t>понимать единство художественного и функционального в вещи, форму и</w:t>
      </w:r>
      <w:r>
        <w:rPr>
          <w:spacing w:val="-5"/>
          <w:sz w:val="20"/>
        </w:rPr>
        <w:t xml:space="preserve"> </w:t>
      </w:r>
      <w:r>
        <w:rPr>
          <w:sz w:val="20"/>
        </w:rPr>
        <w:t>материал;</w:t>
      </w:r>
    </w:p>
    <w:p w:rsidR="00136BBB" w:rsidRDefault="00B93C09">
      <w:pPr>
        <w:pStyle w:val="a5"/>
        <w:numPr>
          <w:ilvl w:val="2"/>
          <w:numId w:val="3"/>
        </w:numPr>
        <w:tabs>
          <w:tab w:val="left" w:pos="1256"/>
        </w:tabs>
        <w:spacing w:line="240" w:lineRule="auto"/>
        <w:ind w:left="1255"/>
        <w:rPr>
          <w:sz w:val="20"/>
        </w:rPr>
      </w:pPr>
      <w:r>
        <w:rPr>
          <w:sz w:val="20"/>
        </w:rPr>
        <w:t>иметь общее представление и рассказывать об особенностях архитектурно-художественных стилей разных</w:t>
      </w:r>
      <w:r>
        <w:rPr>
          <w:spacing w:val="-7"/>
          <w:sz w:val="20"/>
        </w:rPr>
        <w:t xml:space="preserve"> </w:t>
      </w:r>
      <w:r>
        <w:rPr>
          <w:sz w:val="20"/>
        </w:rPr>
        <w:t>эпох;</w:t>
      </w:r>
    </w:p>
    <w:p w:rsidR="00136BBB" w:rsidRDefault="00B93C09">
      <w:pPr>
        <w:pStyle w:val="a5"/>
        <w:numPr>
          <w:ilvl w:val="2"/>
          <w:numId w:val="3"/>
        </w:numPr>
        <w:tabs>
          <w:tab w:val="left" w:pos="1256"/>
        </w:tabs>
        <w:spacing w:line="244" w:lineRule="exact"/>
        <w:ind w:left="1255"/>
        <w:rPr>
          <w:sz w:val="20"/>
        </w:rPr>
      </w:pPr>
      <w:r>
        <w:rPr>
          <w:sz w:val="20"/>
        </w:rPr>
        <w:t>понимать тенденции и перспективы развития современной</w:t>
      </w:r>
      <w:r>
        <w:rPr>
          <w:spacing w:val="-4"/>
          <w:sz w:val="20"/>
        </w:rPr>
        <w:t xml:space="preserve"> </w:t>
      </w:r>
      <w:r>
        <w:rPr>
          <w:sz w:val="20"/>
        </w:rPr>
        <w:t>архитектуры;</w:t>
      </w:r>
    </w:p>
    <w:p w:rsidR="00136BBB" w:rsidRDefault="00B93C09">
      <w:pPr>
        <w:pStyle w:val="a5"/>
        <w:numPr>
          <w:ilvl w:val="2"/>
          <w:numId w:val="3"/>
        </w:numPr>
        <w:tabs>
          <w:tab w:val="left" w:pos="1256"/>
        </w:tabs>
        <w:spacing w:line="244" w:lineRule="exact"/>
        <w:ind w:left="1255"/>
        <w:rPr>
          <w:sz w:val="20"/>
        </w:rPr>
      </w:pPr>
      <w:r>
        <w:rPr>
          <w:sz w:val="20"/>
        </w:rPr>
        <w:t>различать образно-стилевой язык архитектуры прошлого;</w:t>
      </w:r>
    </w:p>
    <w:p w:rsidR="00136BBB" w:rsidRDefault="00B93C09">
      <w:pPr>
        <w:pStyle w:val="a5"/>
        <w:numPr>
          <w:ilvl w:val="2"/>
          <w:numId w:val="3"/>
        </w:numPr>
        <w:tabs>
          <w:tab w:val="left" w:pos="1256"/>
        </w:tabs>
        <w:ind w:left="1255"/>
        <w:rPr>
          <w:sz w:val="20"/>
        </w:rPr>
      </w:pPr>
      <w:r>
        <w:rPr>
          <w:sz w:val="20"/>
        </w:rPr>
        <w:t>характеризовать и различать малые формы архитектуры и дизайна в пространстве городской</w:t>
      </w:r>
      <w:r>
        <w:rPr>
          <w:spacing w:val="-4"/>
          <w:sz w:val="20"/>
        </w:rPr>
        <w:t xml:space="preserve"> </w:t>
      </w:r>
      <w:r>
        <w:rPr>
          <w:sz w:val="20"/>
        </w:rPr>
        <w:t>среды;</w:t>
      </w:r>
    </w:p>
    <w:p w:rsidR="00136BBB" w:rsidRDefault="00B93C09">
      <w:pPr>
        <w:pStyle w:val="a5"/>
        <w:numPr>
          <w:ilvl w:val="2"/>
          <w:numId w:val="3"/>
        </w:numPr>
        <w:tabs>
          <w:tab w:val="left" w:pos="1256"/>
        </w:tabs>
        <w:ind w:left="1255"/>
        <w:rPr>
          <w:sz w:val="20"/>
        </w:rPr>
      </w:pPr>
      <w:r>
        <w:rPr>
          <w:sz w:val="20"/>
        </w:rPr>
        <w:t>понимать плоскостную композицию как возможное схематическое изображение объемов при взгляде на них</w:t>
      </w:r>
      <w:r>
        <w:rPr>
          <w:spacing w:val="-4"/>
          <w:sz w:val="20"/>
        </w:rPr>
        <w:t xml:space="preserve"> </w:t>
      </w:r>
      <w:r>
        <w:rPr>
          <w:sz w:val="20"/>
        </w:rPr>
        <w:t>сверху;</w:t>
      </w:r>
    </w:p>
    <w:p w:rsidR="00136BBB" w:rsidRDefault="00B93C09">
      <w:pPr>
        <w:pStyle w:val="a5"/>
        <w:numPr>
          <w:ilvl w:val="2"/>
          <w:numId w:val="3"/>
        </w:numPr>
        <w:tabs>
          <w:tab w:val="left" w:pos="1256"/>
        </w:tabs>
        <w:ind w:left="1255"/>
        <w:rPr>
          <w:sz w:val="20"/>
        </w:rPr>
      </w:pPr>
      <w:r>
        <w:rPr>
          <w:sz w:val="20"/>
        </w:rPr>
        <w:t>осознавать чертеж как плоскостное изображение объемов, когда точка – вертикаль, круг – цилиндр, шар и т.</w:t>
      </w:r>
      <w:r>
        <w:rPr>
          <w:spacing w:val="1"/>
          <w:sz w:val="20"/>
        </w:rPr>
        <w:t xml:space="preserve"> </w:t>
      </w:r>
      <w:r>
        <w:rPr>
          <w:sz w:val="20"/>
        </w:rPr>
        <w:t>д.;</w:t>
      </w:r>
    </w:p>
    <w:p w:rsidR="00136BBB" w:rsidRDefault="00B93C09">
      <w:pPr>
        <w:pStyle w:val="a5"/>
        <w:numPr>
          <w:ilvl w:val="2"/>
          <w:numId w:val="3"/>
        </w:numPr>
        <w:tabs>
          <w:tab w:val="left" w:pos="1256"/>
        </w:tabs>
        <w:spacing w:line="244" w:lineRule="exact"/>
        <w:ind w:left="1255"/>
        <w:rPr>
          <w:sz w:val="20"/>
        </w:rPr>
      </w:pPr>
      <w:r>
        <w:rPr>
          <w:sz w:val="20"/>
        </w:rPr>
        <w:t>применять в создаваемых пространственных композициях доминантный объект и вспомогательные соединительные</w:t>
      </w:r>
      <w:r>
        <w:rPr>
          <w:spacing w:val="-14"/>
          <w:sz w:val="20"/>
        </w:rPr>
        <w:t xml:space="preserve"> </w:t>
      </w:r>
      <w:r>
        <w:rPr>
          <w:sz w:val="20"/>
        </w:rPr>
        <w:t>элементы;</w:t>
      </w:r>
    </w:p>
    <w:p w:rsidR="00136BBB" w:rsidRDefault="00B93C09">
      <w:pPr>
        <w:pStyle w:val="a5"/>
        <w:numPr>
          <w:ilvl w:val="2"/>
          <w:numId w:val="3"/>
        </w:numPr>
        <w:tabs>
          <w:tab w:val="left" w:pos="1256"/>
        </w:tabs>
        <w:spacing w:line="244" w:lineRule="exact"/>
        <w:ind w:left="1255"/>
        <w:rPr>
          <w:sz w:val="20"/>
        </w:rPr>
      </w:pPr>
      <w:r>
        <w:rPr>
          <w:sz w:val="20"/>
        </w:rPr>
        <w:t>применять навыки формообразования, использования объемов в дизайне и архитектуре (макеты из бумаги, картона,</w:t>
      </w:r>
      <w:r>
        <w:rPr>
          <w:spacing w:val="-11"/>
          <w:sz w:val="20"/>
        </w:rPr>
        <w:t xml:space="preserve"> </w:t>
      </w:r>
      <w:r>
        <w:rPr>
          <w:sz w:val="20"/>
        </w:rPr>
        <w:t>пластилина);</w:t>
      </w:r>
    </w:p>
    <w:p w:rsidR="00136BBB" w:rsidRDefault="00B93C09">
      <w:pPr>
        <w:pStyle w:val="a5"/>
        <w:numPr>
          <w:ilvl w:val="2"/>
          <w:numId w:val="3"/>
        </w:numPr>
        <w:tabs>
          <w:tab w:val="left" w:pos="1256"/>
        </w:tabs>
        <w:spacing w:line="240" w:lineRule="auto"/>
        <w:ind w:left="1255"/>
        <w:rPr>
          <w:sz w:val="20"/>
        </w:rPr>
      </w:pPr>
      <w:r>
        <w:rPr>
          <w:sz w:val="20"/>
        </w:rPr>
        <w:t>создавать композиционные макеты объектов на предметной плоскости и в</w:t>
      </w:r>
      <w:r>
        <w:rPr>
          <w:spacing w:val="-2"/>
          <w:sz w:val="20"/>
        </w:rPr>
        <w:t xml:space="preserve"> </w:t>
      </w:r>
      <w:r>
        <w:rPr>
          <w:sz w:val="20"/>
        </w:rPr>
        <w:t>пространстве;</w:t>
      </w:r>
    </w:p>
    <w:p w:rsidR="00136BBB" w:rsidRDefault="00136BBB">
      <w:pPr>
        <w:rPr>
          <w:sz w:val="20"/>
        </w:rPr>
        <w:sectPr w:rsidR="00136BBB">
          <w:pgSz w:w="16840" w:h="11910" w:orient="landscape"/>
          <w:pgMar w:top="1040" w:right="620" w:bottom="1180" w:left="1440" w:header="0" w:footer="923" w:gutter="0"/>
          <w:cols w:space="720"/>
        </w:sectPr>
      </w:pPr>
    </w:p>
    <w:p w:rsidR="00136BBB" w:rsidRDefault="00B93C09">
      <w:pPr>
        <w:pStyle w:val="a5"/>
        <w:numPr>
          <w:ilvl w:val="2"/>
          <w:numId w:val="3"/>
        </w:numPr>
        <w:tabs>
          <w:tab w:val="left" w:pos="1256"/>
        </w:tabs>
        <w:spacing w:before="80"/>
        <w:ind w:left="1255"/>
        <w:rPr>
          <w:sz w:val="20"/>
        </w:rPr>
      </w:pPr>
      <w:r>
        <w:rPr>
          <w:sz w:val="20"/>
        </w:rPr>
        <w:lastRenderedPageBreak/>
        <w:t>создавать практические творческие композиции в технике коллажа,</w:t>
      </w:r>
      <w:r>
        <w:rPr>
          <w:spacing w:val="-2"/>
          <w:sz w:val="20"/>
        </w:rPr>
        <w:t xml:space="preserve"> </w:t>
      </w:r>
      <w:r>
        <w:rPr>
          <w:sz w:val="20"/>
        </w:rPr>
        <w:t>дизайн-проектов;</w:t>
      </w:r>
    </w:p>
    <w:p w:rsidR="00136BBB" w:rsidRDefault="00B93C09">
      <w:pPr>
        <w:pStyle w:val="a5"/>
        <w:numPr>
          <w:ilvl w:val="2"/>
          <w:numId w:val="3"/>
        </w:numPr>
        <w:tabs>
          <w:tab w:val="left" w:pos="1256"/>
        </w:tabs>
        <w:spacing w:line="240" w:lineRule="auto"/>
        <w:ind w:right="237" w:firstLine="708"/>
        <w:rPr>
          <w:sz w:val="20"/>
        </w:rPr>
      </w:pPr>
      <w:r>
        <w:rPr>
          <w:sz w:val="20"/>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w:t>
      </w:r>
      <w:r>
        <w:rPr>
          <w:spacing w:val="-2"/>
          <w:sz w:val="20"/>
        </w:rPr>
        <w:t xml:space="preserve"> </w:t>
      </w:r>
      <w:r>
        <w:rPr>
          <w:sz w:val="20"/>
        </w:rPr>
        <w:t>объекта;</w:t>
      </w:r>
    </w:p>
    <w:p w:rsidR="00136BBB" w:rsidRDefault="00B93C09">
      <w:pPr>
        <w:pStyle w:val="a5"/>
        <w:numPr>
          <w:ilvl w:val="2"/>
          <w:numId w:val="3"/>
        </w:numPr>
        <w:tabs>
          <w:tab w:val="left" w:pos="1256"/>
        </w:tabs>
        <w:ind w:left="1255"/>
        <w:rPr>
          <w:sz w:val="20"/>
        </w:rPr>
      </w:pPr>
      <w:r>
        <w:rPr>
          <w:sz w:val="20"/>
        </w:rPr>
        <w:t>приобретать общее представление о традициях ландшафтно-парковой</w:t>
      </w:r>
      <w:r>
        <w:rPr>
          <w:spacing w:val="-1"/>
          <w:sz w:val="20"/>
        </w:rPr>
        <w:t xml:space="preserve"> </w:t>
      </w:r>
      <w:r>
        <w:rPr>
          <w:sz w:val="20"/>
        </w:rPr>
        <w:t>архитектуры;</w:t>
      </w:r>
    </w:p>
    <w:p w:rsidR="00136BBB" w:rsidRDefault="00B93C09">
      <w:pPr>
        <w:pStyle w:val="a5"/>
        <w:numPr>
          <w:ilvl w:val="2"/>
          <w:numId w:val="3"/>
        </w:numPr>
        <w:tabs>
          <w:tab w:val="left" w:pos="1256"/>
        </w:tabs>
        <w:ind w:left="1255"/>
        <w:rPr>
          <w:sz w:val="20"/>
        </w:rPr>
      </w:pPr>
      <w:r>
        <w:rPr>
          <w:sz w:val="20"/>
        </w:rPr>
        <w:t>характеризовать основные школы садово-паркового искусства;</w:t>
      </w:r>
    </w:p>
    <w:p w:rsidR="00136BBB" w:rsidRDefault="00B93C09">
      <w:pPr>
        <w:pStyle w:val="a5"/>
        <w:numPr>
          <w:ilvl w:val="2"/>
          <w:numId w:val="3"/>
        </w:numPr>
        <w:tabs>
          <w:tab w:val="left" w:pos="1256"/>
        </w:tabs>
        <w:spacing w:line="244" w:lineRule="exact"/>
        <w:ind w:left="1255"/>
        <w:rPr>
          <w:sz w:val="20"/>
        </w:rPr>
      </w:pPr>
      <w:r>
        <w:rPr>
          <w:sz w:val="20"/>
        </w:rPr>
        <w:t>понимать основы краткой истории русской усадебной культуры XVIII – XIX</w:t>
      </w:r>
      <w:r>
        <w:rPr>
          <w:spacing w:val="3"/>
          <w:sz w:val="20"/>
        </w:rPr>
        <w:t xml:space="preserve"> </w:t>
      </w:r>
      <w:r>
        <w:rPr>
          <w:sz w:val="20"/>
        </w:rPr>
        <w:t>веков;</w:t>
      </w:r>
    </w:p>
    <w:p w:rsidR="00136BBB" w:rsidRDefault="00B93C09">
      <w:pPr>
        <w:pStyle w:val="a5"/>
        <w:numPr>
          <w:ilvl w:val="2"/>
          <w:numId w:val="3"/>
        </w:numPr>
        <w:tabs>
          <w:tab w:val="left" w:pos="1256"/>
        </w:tabs>
        <w:spacing w:line="244" w:lineRule="exact"/>
        <w:ind w:left="1255"/>
        <w:rPr>
          <w:sz w:val="20"/>
        </w:rPr>
      </w:pPr>
      <w:r>
        <w:rPr>
          <w:sz w:val="20"/>
        </w:rPr>
        <w:t>называть и раскрывать смысл основ искусства</w:t>
      </w:r>
      <w:r>
        <w:rPr>
          <w:spacing w:val="-3"/>
          <w:sz w:val="20"/>
        </w:rPr>
        <w:t xml:space="preserve"> </w:t>
      </w:r>
      <w:r>
        <w:rPr>
          <w:sz w:val="20"/>
        </w:rPr>
        <w:t>флористики;</w:t>
      </w:r>
    </w:p>
    <w:p w:rsidR="00136BBB" w:rsidRDefault="00B93C09">
      <w:pPr>
        <w:pStyle w:val="a5"/>
        <w:numPr>
          <w:ilvl w:val="2"/>
          <w:numId w:val="3"/>
        </w:numPr>
        <w:tabs>
          <w:tab w:val="left" w:pos="1256"/>
        </w:tabs>
        <w:ind w:left="1255"/>
        <w:rPr>
          <w:sz w:val="20"/>
        </w:rPr>
      </w:pPr>
      <w:r>
        <w:rPr>
          <w:sz w:val="20"/>
        </w:rPr>
        <w:t>понимать основы краткой истории</w:t>
      </w:r>
      <w:r>
        <w:rPr>
          <w:spacing w:val="-3"/>
          <w:sz w:val="20"/>
        </w:rPr>
        <w:t xml:space="preserve"> </w:t>
      </w:r>
      <w:r>
        <w:rPr>
          <w:sz w:val="20"/>
        </w:rPr>
        <w:t>костюма;</w:t>
      </w:r>
    </w:p>
    <w:p w:rsidR="00136BBB" w:rsidRDefault="00B93C09">
      <w:pPr>
        <w:pStyle w:val="a5"/>
        <w:numPr>
          <w:ilvl w:val="2"/>
          <w:numId w:val="3"/>
        </w:numPr>
        <w:tabs>
          <w:tab w:val="left" w:pos="1256"/>
        </w:tabs>
        <w:ind w:left="1255"/>
        <w:rPr>
          <w:sz w:val="20"/>
        </w:rPr>
      </w:pPr>
      <w:r>
        <w:rPr>
          <w:sz w:val="20"/>
        </w:rPr>
        <w:t>характеризовать и раскрывать смысл композиционно-конструктивных принципов дизайна</w:t>
      </w:r>
      <w:r>
        <w:rPr>
          <w:spacing w:val="-1"/>
          <w:sz w:val="20"/>
        </w:rPr>
        <w:t xml:space="preserve"> </w:t>
      </w:r>
      <w:r>
        <w:rPr>
          <w:sz w:val="20"/>
        </w:rPr>
        <w:t>одежды;</w:t>
      </w:r>
    </w:p>
    <w:p w:rsidR="00136BBB" w:rsidRDefault="00B93C09">
      <w:pPr>
        <w:pStyle w:val="a5"/>
        <w:numPr>
          <w:ilvl w:val="2"/>
          <w:numId w:val="3"/>
        </w:numPr>
        <w:tabs>
          <w:tab w:val="left" w:pos="1256"/>
        </w:tabs>
        <w:ind w:left="1255"/>
        <w:rPr>
          <w:sz w:val="20"/>
        </w:rPr>
      </w:pPr>
      <w:r>
        <w:rPr>
          <w:sz w:val="20"/>
        </w:rPr>
        <w:t>применять навыки сочинения объемно-пространственной композиции в формировании букета по принципам</w:t>
      </w:r>
      <w:r>
        <w:rPr>
          <w:spacing w:val="-8"/>
          <w:sz w:val="20"/>
        </w:rPr>
        <w:t xml:space="preserve"> </w:t>
      </w:r>
      <w:r>
        <w:rPr>
          <w:sz w:val="20"/>
        </w:rPr>
        <w:t>икэбаны;</w:t>
      </w:r>
    </w:p>
    <w:p w:rsidR="00136BBB" w:rsidRDefault="00B93C09">
      <w:pPr>
        <w:pStyle w:val="a5"/>
        <w:numPr>
          <w:ilvl w:val="2"/>
          <w:numId w:val="3"/>
        </w:numPr>
        <w:tabs>
          <w:tab w:val="left" w:pos="1256"/>
        </w:tabs>
        <w:spacing w:before="2" w:line="237" w:lineRule="auto"/>
        <w:ind w:right="228" w:firstLine="708"/>
        <w:rPr>
          <w:sz w:val="20"/>
        </w:rPr>
      </w:pPr>
      <w:r>
        <w:rPr>
          <w:sz w:val="20"/>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136BBB" w:rsidRDefault="00B93C09">
      <w:pPr>
        <w:pStyle w:val="a5"/>
        <w:numPr>
          <w:ilvl w:val="2"/>
          <w:numId w:val="3"/>
        </w:numPr>
        <w:tabs>
          <w:tab w:val="left" w:pos="1256"/>
        </w:tabs>
        <w:spacing w:before="1"/>
        <w:ind w:left="1255"/>
        <w:rPr>
          <w:sz w:val="20"/>
        </w:rPr>
      </w:pPr>
      <w:r>
        <w:rPr>
          <w:sz w:val="20"/>
        </w:rPr>
        <w:t>отражать в эскизном проекте дизайна сада образно-архитектурный композиционный</w:t>
      </w:r>
      <w:r>
        <w:rPr>
          <w:spacing w:val="-3"/>
          <w:sz w:val="20"/>
        </w:rPr>
        <w:t xml:space="preserve"> </w:t>
      </w:r>
      <w:r>
        <w:rPr>
          <w:sz w:val="20"/>
        </w:rPr>
        <w:t>замысел;</w:t>
      </w:r>
    </w:p>
    <w:p w:rsidR="00136BBB" w:rsidRDefault="00B93C09">
      <w:pPr>
        <w:pStyle w:val="a5"/>
        <w:numPr>
          <w:ilvl w:val="2"/>
          <w:numId w:val="3"/>
        </w:numPr>
        <w:tabs>
          <w:tab w:val="left" w:pos="1256"/>
        </w:tabs>
        <w:ind w:left="1255"/>
        <w:rPr>
          <w:sz w:val="20"/>
        </w:rPr>
      </w:pPr>
      <w:r>
        <w:rPr>
          <w:sz w:val="20"/>
        </w:rPr>
        <w:t>использовать графические навыки и технологии выполнения коллажа в процессе создания эскизов молодежных и исторических комплектов</w:t>
      </w:r>
      <w:r>
        <w:rPr>
          <w:spacing w:val="-15"/>
          <w:sz w:val="20"/>
        </w:rPr>
        <w:t xml:space="preserve"> </w:t>
      </w:r>
      <w:r>
        <w:rPr>
          <w:sz w:val="20"/>
        </w:rPr>
        <w:t>одежды;</w:t>
      </w:r>
    </w:p>
    <w:p w:rsidR="00136BBB" w:rsidRDefault="00B93C09">
      <w:pPr>
        <w:pStyle w:val="a5"/>
        <w:numPr>
          <w:ilvl w:val="2"/>
          <w:numId w:val="3"/>
        </w:numPr>
        <w:tabs>
          <w:tab w:val="left" w:pos="1256"/>
        </w:tabs>
        <w:ind w:left="1255"/>
        <w:rPr>
          <w:sz w:val="20"/>
        </w:rPr>
      </w:pPr>
      <w:r>
        <w:rPr>
          <w:sz w:val="20"/>
        </w:rPr>
        <w:t>узнавать и характеризовать памятники архитектуры Древнего Киева. София Киевская. Фрески.</w:t>
      </w:r>
      <w:r>
        <w:rPr>
          <w:spacing w:val="-3"/>
          <w:sz w:val="20"/>
        </w:rPr>
        <w:t xml:space="preserve"> </w:t>
      </w:r>
      <w:r>
        <w:rPr>
          <w:sz w:val="20"/>
        </w:rPr>
        <w:t>Мозаики;</w:t>
      </w:r>
    </w:p>
    <w:p w:rsidR="00136BBB" w:rsidRDefault="00B93C09">
      <w:pPr>
        <w:pStyle w:val="a5"/>
        <w:numPr>
          <w:ilvl w:val="2"/>
          <w:numId w:val="3"/>
        </w:numPr>
        <w:tabs>
          <w:tab w:val="left" w:pos="1256"/>
        </w:tabs>
        <w:spacing w:before="2" w:line="237" w:lineRule="auto"/>
        <w:ind w:right="226" w:firstLine="708"/>
        <w:rPr>
          <w:sz w:val="20"/>
        </w:rPr>
      </w:pPr>
      <w:r>
        <w:rPr>
          <w:sz w:val="20"/>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136BBB" w:rsidRDefault="00B93C09">
      <w:pPr>
        <w:pStyle w:val="a5"/>
        <w:numPr>
          <w:ilvl w:val="2"/>
          <w:numId w:val="3"/>
        </w:numPr>
        <w:tabs>
          <w:tab w:val="left" w:pos="1256"/>
        </w:tabs>
        <w:spacing w:line="240" w:lineRule="auto"/>
        <w:ind w:right="228" w:firstLine="708"/>
        <w:rPr>
          <w:sz w:val="20"/>
        </w:rPr>
      </w:pPr>
      <w:r>
        <w:rPr>
          <w:sz w:val="20"/>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w:t>
      </w:r>
      <w:r>
        <w:rPr>
          <w:spacing w:val="-1"/>
          <w:sz w:val="20"/>
        </w:rPr>
        <w:t xml:space="preserve"> </w:t>
      </w:r>
      <w:r>
        <w:rPr>
          <w:sz w:val="20"/>
        </w:rPr>
        <w:t>Руси;</w:t>
      </w:r>
    </w:p>
    <w:p w:rsidR="00136BBB" w:rsidRDefault="00B93C09">
      <w:pPr>
        <w:pStyle w:val="a5"/>
        <w:numPr>
          <w:ilvl w:val="2"/>
          <w:numId w:val="3"/>
        </w:numPr>
        <w:tabs>
          <w:tab w:val="left" w:pos="1256"/>
        </w:tabs>
        <w:spacing w:before="1"/>
        <w:ind w:left="1255"/>
        <w:rPr>
          <w:sz w:val="20"/>
        </w:rPr>
      </w:pPr>
      <w:r>
        <w:rPr>
          <w:sz w:val="20"/>
        </w:rPr>
        <w:t>узнавать и описывать памятники шатрового</w:t>
      </w:r>
      <w:r>
        <w:rPr>
          <w:spacing w:val="-2"/>
          <w:sz w:val="20"/>
        </w:rPr>
        <w:t xml:space="preserve"> </w:t>
      </w:r>
      <w:r>
        <w:rPr>
          <w:sz w:val="20"/>
        </w:rPr>
        <w:t>зодчества;</w:t>
      </w:r>
    </w:p>
    <w:p w:rsidR="00136BBB" w:rsidRDefault="00B93C09">
      <w:pPr>
        <w:pStyle w:val="a5"/>
        <w:numPr>
          <w:ilvl w:val="2"/>
          <w:numId w:val="3"/>
        </w:numPr>
        <w:tabs>
          <w:tab w:val="left" w:pos="1256"/>
        </w:tabs>
        <w:spacing w:line="240" w:lineRule="auto"/>
        <w:ind w:left="1255"/>
        <w:rPr>
          <w:sz w:val="20"/>
        </w:rPr>
      </w:pPr>
      <w:r>
        <w:rPr>
          <w:sz w:val="20"/>
        </w:rPr>
        <w:t>характеризовать особенности церкви Вознесения в селе Коломенском и храма</w:t>
      </w:r>
      <w:r>
        <w:rPr>
          <w:spacing w:val="-2"/>
          <w:sz w:val="20"/>
        </w:rPr>
        <w:t xml:space="preserve"> </w:t>
      </w:r>
      <w:r>
        <w:rPr>
          <w:sz w:val="20"/>
        </w:rPr>
        <w:t>Покрова-на-Рву;</w:t>
      </w:r>
    </w:p>
    <w:p w:rsidR="00136BBB" w:rsidRDefault="00B93C09">
      <w:pPr>
        <w:pStyle w:val="a5"/>
        <w:numPr>
          <w:ilvl w:val="2"/>
          <w:numId w:val="3"/>
        </w:numPr>
        <w:tabs>
          <w:tab w:val="left" w:pos="1256"/>
        </w:tabs>
        <w:spacing w:line="244" w:lineRule="exact"/>
        <w:ind w:left="1255"/>
        <w:rPr>
          <w:sz w:val="20"/>
        </w:rPr>
      </w:pPr>
      <w:r>
        <w:rPr>
          <w:sz w:val="20"/>
        </w:rPr>
        <w:t>раскрывать особенности новых иконописных традиций в XVII веке. Отличать по характерным особенностям икону и</w:t>
      </w:r>
      <w:r>
        <w:rPr>
          <w:spacing w:val="-10"/>
          <w:sz w:val="20"/>
        </w:rPr>
        <w:t xml:space="preserve"> </w:t>
      </w:r>
      <w:r>
        <w:rPr>
          <w:sz w:val="20"/>
        </w:rPr>
        <w:t>парсуну;</w:t>
      </w:r>
    </w:p>
    <w:p w:rsidR="00136BBB" w:rsidRDefault="00B93C09">
      <w:pPr>
        <w:pStyle w:val="a5"/>
        <w:numPr>
          <w:ilvl w:val="2"/>
          <w:numId w:val="3"/>
        </w:numPr>
        <w:tabs>
          <w:tab w:val="left" w:pos="1256"/>
        </w:tabs>
        <w:spacing w:line="244" w:lineRule="exact"/>
        <w:ind w:left="1255"/>
        <w:rPr>
          <w:sz w:val="20"/>
        </w:rPr>
      </w:pPr>
      <w:r>
        <w:rPr>
          <w:sz w:val="20"/>
        </w:rPr>
        <w:t>работать над проектом (индивидуальным или коллективным), создавая разнообразные творческие композиции в материалах по различным</w:t>
      </w:r>
      <w:r>
        <w:rPr>
          <w:spacing w:val="-17"/>
          <w:sz w:val="20"/>
        </w:rPr>
        <w:t xml:space="preserve"> </w:t>
      </w:r>
      <w:r>
        <w:rPr>
          <w:sz w:val="20"/>
        </w:rPr>
        <w:t>темам;</w:t>
      </w:r>
    </w:p>
    <w:p w:rsidR="00136BBB" w:rsidRDefault="00B93C09">
      <w:pPr>
        <w:pStyle w:val="a5"/>
        <w:numPr>
          <w:ilvl w:val="2"/>
          <w:numId w:val="3"/>
        </w:numPr>
        <w:tabs>
          <w:tab w:val="left" w:pos="1256"/>
        </w:tabs>
        <w:ind w:left="1255"/>
        <w:rPr>
          <w:sz w:val="20"/>
        </w:rPr>
      </w:pPr>
      <w:r>
        <w:rPr>
          <w:sz w:val="20"/>
        </w:rPr>
        <w:t>различать стилевые особенности разных школ архитектуры Древней</w:t>
      </w:r>
      <w:r>
        <w:rPr>
          <w:spacing w:val="-5"/>
          <w:sz w:val="20"/>
        </w:rPr>
        <w:t xml:space="preserve"> </w:t>
      </w:r>
      <w:r>
        <w:rPr>
          <w:sz w:val="20"/>
        </w:rPr>
        <w:t>Руси;</w:t>
      </w:r>
    </w:p>
    <w:p w:rsidR="00136BBB" w:rsidRDefault="00B93C09">
      <w:pPr>
        <w:pStyle w:val="a5"/>
        <w:numPr>
          <w:ilvl w:val="2"/>
          <w:numId w:val="3"/>
        </w:numPr>
        <w:tabs>
          <w:tab w:val="left" w:pos="1256"/>
        </w:tabs>
        <w:ind w:left="1255"/>
        <w:rPr>
          <w:sz w:val="20"/>
        </w:rPr>
      </w:pPr>
      <w:r>
        <w:rPr>
          <w:sz w:val="20"/>
        </w:rPr>
        <w:t>создавать с натуры и по воображению архитектурные образы графическими материалами и</w:t>
      </w:r>
      <w:r>
        <w:rPr>
          <w:spacing w:val="-4"/>
          <w:sz w:val="20"/>
        </w:rPr>
        <w:t xml:space="preserve"> </w:t>
      </w:r>
      <w:r>
        <w:rPr>
          <w:sz w:val="20"/>
        </w:rPr>
        <w:t>др.;</w:t>
      </w:r>
    </w:p>
    <w:p w:rsidR="00136BBB" w:rsidRDefault="00B93C09">
      <w:pPr>
        <w:pStyle w:val="a5"/>
        <w:numPr>
          <w:ilvl w:val="2"/>
          <w:numId w:val="3"/>
        </w:numPr>
        <w:tabs>
          <w:tab w:val="left" w:pos="1256"/>
        </w:tabs>
        <w:spacing w:line="240" w:lineRule="auto"/>
        <w:ind w:right="236" w:firstLine="708"/>
        <w:rPr>
          <w:sz w:val="20"/>
        </w:rPr>
      </w:pPr>
      <w:r>
        <w:rPr>
          <w:sz w:val="20"/>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w:t>
      </w:r>
      <w:r>
        <w:rPr>
          <w:spacing w:val="-1"/>
          <w:sz w:val="20"/>
        </w:rPr>
        <w:t xml:space="preserve"> </w:t>
      </w:r>
      <w:r>
        <w:rPr>
          <w:sz w:val="20"/>
        </w:rPr>
        <w:t>пространства;</w:t>
      </w:r>
    </w:p>
    <w:p w:rsidR="00136BBB" w:rsidRDefault="00B93C09">
      <w:pPr>
        <w:pStyle w:val="a5"/>
        <w:numPr>
          <w:ilvl w:val="2"/>
          <w:numId w:val="3"/>
        </w:numPr>
        <w:tabs>
          <w:tab w:val="left" w:pos="1256"/>
        </w:tabs>
        <w:spacing w:line="243" w:lineRule="exact"/>
        <w:ind w:left="1255"/>
        <w:rPr>
          <w:sz w:val="20"/>
        </w:rPr>
      </w:pPr>
      <w:r>
        <w:rPr>
          <w:sz w:val="20"/>
        </w:rPr>
        <w:t>сравнивать, сопоставлять и анализировать произведения живописи Древней</w:t>
      </w:r>
      <w:r>
        <w:rPr>
          <w:spacing w:val="-2"/>
          <w:sz w:val="20"/>
        </w:rPr>
        <w:t xml:space="preserve"> </w:t>
      </w:r>
      <w:r>
        <w:rPr>
          <w:sz w:val="20"/>
        </w:rPr>
        <w:t>Руси;</w:t>
      </w:r>
    </w:p>
    <w:p w:rsidR="00136BBB" w:rsidRDefault="00B93C09">
      <w:pPr>
        <w:pStyle w:val="a5"/>
        <w:numPr>
          <w:ilvl w:val="2"/>
          <w:numId w:val="3"/>
        </w:numPr>
        <w:tabs>
          <w:tab w:val="left" w:pos="1256"/>
        </w:tabs>
        <w:ind w:left="1255"/>
        <w:rPr>
          <w:sz w:val="20"/>
        </w:rPr>
      </w:pPr>
      <w:r>
        <w:rPr>
          <w:sz w:val="20"/>
        </w:rPr>
        <w:t>рассуждать о значении художественного образа древнерусской</w:t>
      </w:r>
      <w:r>
        <w:rPr>
          <w:spacing w:val="2"/>
          <w:sz w:val="20"/>
        </w:rPr>
        <w:t xml:space="preserve"> </w:t>
      </w:r>
      <w:r>
        <w:rPr>
          <w:sz w:val="20"/>
        </w:rPr>
        <w:t>культуры;</w:t>
      </w:r>
    </w:p>
    <w:p w:rsidR="00136BBB" w:rsidRDefault="00B93C09">
      <w:pPr>
        <w:pStyle w:val="a5"/>
        <w:numPr>
          <w:ilvl w:val="2"/>
          <w:numId w:val="3"/>
        </w:numPr>
        <w:tabs>
          <w:tab w:val="left" w:pos="1256"/>
        </w:tabs>
        <w:ind w:left="1255"/>
        <w:rPr>
          <w:sz w:val="20"/>
        </w:rPr>
      </w:pPr>
      <w:r>
        <w:rPr>
          <w:sz w:val="20"/>
        </w:rPr>
        <w:t>ориентироваться в широком разнообразии стилей и направлений изобразительного искусства и архитектуры XVIII – XIX</w:t>
      </w:r>
      <w:r>
        <w:rPr>
          <w:spacing w:val="-4"/>
          <w:sz w:val="20"/>
        </w:rPr>
        <w:t xml:space="preserve"> </w:t>
      </w:r>
      <w:r>
        <w:rPr>
          <w:sz w:val="20"/>
        </w:rPr>
        <w:t>веков;</w:t>
      </w:r>
    </w:p>
    <w:p w:rsidR="00136BBB" w:rsidRDefault="00B93C09">
      <w:pPr>
        <w:pStyle w:val="a5"/>
        <w:numPr>
          <w:ilvl w:val="2"/>
          <w:numId w:val="3"/>
        </w:numPr>
        <w:tabs>
          <w:tab w:val="left" w:pos="1256"/>
        </w:tabs>
        <w:ind w:left="1255"/>
        <w:rPr>
          <w:sz w:val="20"/>
        </w:rPr>
      </w:pPr>
      <w:r>
        <w:rPr>
          <w:sz w:val="20"/>
        </w:rPr>
        <w:t>использовать в речи новые термины, связанные со стилями в изобразительном искусстве и архитектуре XVIII – XIX</w:t>
      </w:r>
      <w:r>
        <w:rPr>
          <w:spacing w:val="-9"/>
          <w:sz w:val="20"/>
        </w:rPr>
        <w:t xml:space="preserve"> </w:t>
      </w:r>
      <w:r>
        <w:rPr>
          <w:sz w:val="20"/>
        </w:rPr>
        <w:t>веков;</w:t>
      </w:r>
    </w:p>
    <w:p w:rsidR="00136BBB" w:rsidRDefault="00B93C09">
      <w:pPr>
        <w:pStyle w:val="a5"/>
        <w:numPr>
          <w:ilvl w:val="2"/>
          <w:numId w:val="3"/>
        </w:numPr>
        <w:tabs>
          <w:tab w:val="left" w:pos="1256"/>
        </w:tabs>
        <w:spacing w:line="244" w:lineRule="exact"/>
        <w:ind w:left="1255"/>
        <w:rPr>
          <w:sz w:val="20"/>
        </w:rPr>
      </w:pPr>
      <w:r>
        <w:rPr>
          <w:sz w:val="20"/>
        </w:rPr>
        <w:t>выявлять и называть характерные особенности русской портретной живописи XVIII</w:t>
      </w:r>
      <w:r>
        <w:rPr>
          <w:spacing w:val="-1"/>
          <w:sz w:val="20"/>
        </w:rPr>
        <w:t xml:space="preserve"> </w:t>
      </w:r>
      <w:r>
        <w:rPr>
          <w:sz w:val="20"/>
        </w:rPr>
        <w:t>века;</w:t>
      </w:r>
    </w:p>
    <w:p w:rsidR="00136BBB" w:rsidRDefault="00B93C09">
      <w:pPr>
        <w:pStyle w:val="a5"/>
        <w:numPr>
          <w:ilvl w:val="2"/>
          <w:numId w:val="3"/>
        </w:numPr>
        <w:tabs>
          <w:tab w:val="left" w:pos="1256"/>
        </w:tabs>
        <w:spacing w:line="244" w:lineRule="exact"/>
        <w:ind w:left="1255"/>
        <w:rPr>
          <w:sz w:val="20"/>
        </w:rPr>
      </w:pPr>
      <w:r>
        <w:rPr>
          <w:sz w:val="20"/>
        </w:rPr>
        <w:t>характеризовать признаки и особенности московского</w:t>
      </w:r>
      <w:r>
        <w:rPr>
          <w:spacing w:val="-1"/>
          <w:sz w:val="20"/>
        </w:rPr>
        <w:t xml:space="preserve"> </w:t>
      </w:r>
      <w:r>
        <w:rPr>
          <w:sz w:val="20"/>
        </w:rPr>
        <w:t>барокко;</w:t>
      </w:r>
    </w:p>
    <w:p w:rsidR="00136BBB" w:rsidRDefault="00B93C09">
      <w:pPr>
        <w:pStyle w:val="a5"/>
        <w:numPr>
          <w:ilvl w:val="2"/>
          <w:numId w:val="3"/>
        </w:numPr>
        <w:tabs>
          <w:tab w:val="left" w:pos="1256"/>
        </w:tabs>
        <w:spacing w:line="240" w:lineRule="auto"/>
        <w:ind w:left="1255"/>
        <w:rPr>
          <w:sz w:val="20"/>
        </w:rPr>
      </w:pPr>
      <w:r>
        <w:rPr>
          <w:sz w:val="20"/>
        </w:rPr>
        <w:t>создавать разнообразные творческие работы (фантазийные конструкции) в</w:t>
      </w:r>
      <w:r>
        <w:rPr>
          <w:spacing w:val="-4"/>
          <w:sz w:val="20"/>
        </w:rPr>
        <w:t xml:space="preserve"> </w:t>
      </w:r>
      <w:r>
        <w:rPr>
          <w:sz w:val="20"/>
        </w:rPr>
        <w:t>материале.</w:t>
      </w:r>
    </w:p>
    <w:p w:rsidR="00136BBB" w:rsidRDefault="00B93C09">
      <w:pPr>
        <w:pStyle w:val="1"/>
        <w:spacing w:before="4" w:line="228" w:lineRule="exact"/>
        <w:ind w:left="970"/>
      </w:pPr>
      <w:r>
        <w:t>Выпускник получит возможность научиться:</w:t>
      </w:r>
    </w:p>
    <w:p w:rsidR="00136BBB" w:rsidRDefault="00B93C09">
      <w:pPr>
        <w:pStyle w:val="a5"/>
        <w:numPr>
          <w:ilvl w:val="2"/>
          <w:numId w:val="3"/>
        </w:numPr>
        <w:tabs>
          <w:tab w:val="left" w:pos="1256"/>
        </w:tabs>
        <w:spacing w:line="240" w:lineRule="auto"/>
        <w:ind w:right="226" w:firstLine="708"/>
        <w:rPr>
          <w:i/>
          <w:sz w:val="20"/>
        </w:rPr>
      </w:pPr>
      <w:r>
        <w:rPr>
          <w:i/>
          <w:sz w:val="20"/>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w:t>
      </w:r>
      <w:r>
        <w:rPr>
          <w:i/>
          <w:spacing w:val="-2"/>
          <w:sz w:val="20"/>
        </w:rPr>
        <w:t xml:space="preserve"> </w:t>
      </w:r>
      <w:r>
        <w:rPr>
          <w:i/>
          <w:sz w:val="20"/>
        </w:rPr>
        <w:t>др.);</w:t>
      </w:r>
    </w:p>
    <w:p w:rsidR="00136BBB" w:rsidRDefault="00B93C09">
      <w:pPr>
        <w:pStyle w:val="a5"/>
        <w:numPr>
          <w:ilvl w:val="2"/>
          <w:numId w:val="3"/>
        </w:numPr>
        <w:tabs>
          <w:tab w:val="left" w:pos="1256"/>
        </w:tabs>
        <w:spacing w:line="243" w:lineRule="exact"/>
        <w:ind w:left="1255"/>
        <w:rPr>
          <w:i/>
          <w:sz w:val="20"/>
        </w:rPr>
      </w:pPr>
      <w:r>
        <w:rPr>
          <w:i/>
          <w:sz w:val="20"/>
        </w:rPr>
        <w:t>владеть диалогической формой коммуникации, уметь аргументировать свою точку зрения в процессе изучения изобразительного</w:t>
      </w:r>
      <w:r>
        <w:rPr>
          <w:i/>
          <w:spacing w:val="-14"/>
          <w:sz w:val="20"/>
        </w:rPr>
        <w:t xml:space="preserve"> </w:t>
      </w:r>
      <w:r>
        <w:rPr>
          <w:i/>
          <w:sz w:val="20"/>
        </w:rPr>
        <w:t>искусства;</w:t>
      </w:r>
    </w:p>
    <w:p w:rsidR="00136BBB" w:rsidRDefault="00136BBB">
      <w:pPr>
        <w:spacing w:line="243" w:lineRule="exact"/>
        <w:rPr>
          <w:sz w:val="20"/>
        </w:rPr>
        <w:sectPr w:rsidR="00136BBB">
          <w:pgSz w:w="16840" w:h="11910" w:orient="landscape"/>
          <w:pgMar w:top="1040" w:right="620" w:bottom="1200" w:left="1440" w:header="0" w:footer="923" w:gutter="0"/>
          <w:cols w:space="720"/>
        </w:sectPr>
      </w:pPr>
    </w:p>
    <w:p w:rsidR="00136BBB" w:rsidRDefault="00B93C09">
      <w:pPr>
        <w:pStyle w:val="a5"/>
        <w:numPr>
          <w:ilvl w:val="2"/>
          <w:numId w:val="3"/>
        </w:numPr>
        <w:tabs>
          <w:tab w:val="left" w:pos="1256"/>
        </w:tabs>
        <w:spacing w:before="80" w:line="240" w:lineRule="auto"/>
        <w:ind w:right="236" w:firstLine="708"/>
        <w:rPr>
          <w:i/>
          <w:sz w:val="20"/>
        </w:rPr>
      </w:pPr>
      <w:r>
        <w:rPr>
          <w:i/>
          <w:sz w:val="20"/>
        </w:rPr>
        <w:lastRenderedPageBreak/>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w:t>
      </w:r>
      <w:r>
        <w:rPr>
          <w:i/>
          <w:spacing w:val="-2"/>
          <w:sz w:val="20"/>
        </w:rPr>
        <w:t xml:space="preserve"> </w:t>
      </w:r>
      <w:r>
        <w:rPr>
          <w:i/>
          <w:sz w:val="20"/>
        </w:rPr>
        <w:t>искусства;</w:t>
      </w:r>
    </w:p>
    <w:p w:rsidR="00136BBB" w:rsidRDefault="00B93C09">
      <w:pPr>
        <w:pStyle w:val="a5"/>
        <w:numPr>
          <w:ilvl w:val="2"/>
          <w:numId w:val="3"/>
        </w:numPr>
        <w:tabs>
          <w:tab w:val="left" w:pos="1256"/>
        </w:tabs>
        <w:ind w:left="1255"/>
        <w:rPr>
          <w:i/>
          <w:sz w:val="20"/>
        </w:rPr>
      </w:pPr>
      <w:r>
        <w:rPr>
          <w:i/>
          <w:sz w:val="20"/>
        </w:rPr>
        <w:t>выделять признаки для установления стилевых связей в процессе изучения изобразительного искусства;</w:t>
      </w:r>
    </w:p>
    <w:p w:rsidR="00136BBB" w:rsidRDefault="00B93C09">
      <w:pPr>
        <w:pStyle w:val="a5"/>
        <w:numPr>
          <w:ilvl w:val="2"/>
          <w:numId w:val="3"/>
        </w:numPr>
        <w:tabs>
          <w:tab w:val="left" w:pos="1256"/>
        </w:tabs>
        <w:ind w:left="1255"/>
        <w:rPr>
          <w:i/>
          <w:sz w:val="20"/>
        </w:rPr>
      </w:pPr>
      <w:r>
        <w:rPr>
          <w:i/>
          <w:sz w:val="20"/>
        </w:rPr>
        <w:t>понимать специфику изображения в</w:t>
      </w:r>
      <w:r>
        <w:rPr>
          <w:i/>
          <w:spacing w:val="-3"/>
          <w:sz w:val="20"/>
        </w:rPr>
        <w:t xml:space="preserve"> </w:t>
      </w:r>
      <w:r>
        <w:rPr>
          <w:i/>
          <w:sz w:val="20"/>
        </w:rPr>
        <w:t>полиграфии;</w:t>
      </w:r>
    </w:p>
    <w:p w:rsidR="00136BBB" w:rsidRDefault="00B93C09">
      <w:pPr>
        <w:pStyle w:val="a5"/>
        <w:numPr>
          <w:ilvl w:val="2"/>
          <w:numId w:val="3"/>
        </w:numPr>
        <w:tabs>
          <w:tab w:val="left" w:pos="1256"/>
        </w:tabs>
        <w:ind w:left="1255"/>
        <w:rPr>
          <w:i/>
          <w:sz w:val="20"/>
        </w:rPr>
      </w:pPr>
      <w:r>
        <w:rPr>
          <w:i/>
          <w:sz w:val="20"/>
        </w:rPr>
        <w:t>различать формы полиграфической продукции: книги, журналы, плакаты, афиши и</w:t>
      </w:r>
      <w:r>
        <w:rPr>
          <w:i/>
          <w:spacing w:val="-6"/>
          <w:sz w:val="20"/>
        </w:rPr>
        <w:t xml:space="preserve"> </w:t>
      </w:r>
      <w:r>
        <w:rPr>
          <w:i/>
          <w:sz w:val="20"/>
        </w:rPr>
        <w:t>др.);</w:t>
      </w:r>
    </w:p>
    <w:p w:rsidR="00136BBB" w:rsidRDefault="00B93C09">
      <w:pPr>
        <w:pStyle w:val="a5"/>
        <w:numPr>
          <w:ilvl w:val="2"/>
          <w:numId w:val="3"/>
        </w:numPr>
        <w:tabs>
          <w:tab w:val="left" w:pos="1256"/>
        </w:tabs>
        <w:spacing w:line="244" w:lineRule="exact"/>
        <w:ind w:left="1255"/>
        <w:rPr>
          <w:i/>
          <w:sz w:val="20"/>
        </w:rPr>
      </w:pPr>
      <w:r>
        <w:rPr>
          <w:i/>
          <w:sz w:val="20"/>
        </w:rPr>
        <w:t>различать и характеризовать типы изображения в полиграфии (графическое, живописное, компьютерное,</w:t>
      </w:r>
      <w:r>
        <w:rPr>
          <w:i/>
          <w:spacing w:val="-10"/>
          <w:sz w:val="20"/>
        </w:rPr>
        <w:t xml:space="preserve"> </w:t>
      </w:r>
      <w:r>
        <w:rPr>
          <w:i/>
          <w:sz w:val="20"/>
        </w:rPr>
        <w:t>фотографическое);</w:t>
      </w:r>
    </w:p>
    <w:p w:rsidR="00136BBB" w:rsidRDefault="00B93C09">
      <w:pPr>
        <w:pStyle w:val="a5"/>
        <w:numPr>
          <w:ilvl w:val="2"/>
          <w:numId w:val="3"/>
        </w:numPr>
        <w:tabs>
          <w:tab w:val="left" w:pos="1256"/>
        </w:tabs>
        <w:spacing w:line="244" w:lineRule="exact"/>
        <w:ind w:left="1255"/>
        <w:rPr>
          <w:i/>
          <w:sz w:val="20"/>
        </w:rPr>
      </w:pPr>
      <w:r>
        <w:rPr>
          <w:i/>
          <w:sz w:val="20"/>
        </w:rPr>
        <w:t>проектировать обложку книги, рекламы открытки, визитки и</w:t>
      </w:r>
      <w:r>
        <w:rPr>
          <w:i/>
          <w:spacing w:val="-1"/>
          <w:sz w:val="20"/>
        </w:rPr>
        <w:t xml:space="preserve"> </w:t>
      </w:r>
      <w:r>
        <w:rPr>
          <w:i/>
          <w:sz w:val="20"/>
        </w:rPr>
        <w:t>др.;</w:t>
      </w:r>
    </w:p>
    <w:p w:rsidR="00136BBB" w:rsidRDefault="00B93C09">
      <w:pPr>
        <w:pStyle w:val="a5"/>
        <w:numPr>
          <w:ilvl w:val="2"/>
          <w:numId w:val="3"/>
        </w:numPr>
        <w:tabs>
          <w:tab w:val="left" w:pos="1256"/>
        </w:tabs>
        <w:ind w:left="1255"/>
        <w:rPr>
          <w:i/>
          <w:sz w:val="20"/>
        </w:rPr>
      </w:pPr>
      <w:r>
        <w:rPr>
          <w:i/>
          <w:sz w:val="20"/>
        </w:rPr>
        <w:t>создавать художественную композицию макета книги,</w:t>
      </w:r>
      <w:r>
        <w:rPr>
          <w:i/>
          <w:spacing w:val="6"/>
          <w:sz w:val="20"/>
        </w:rPr>
        <w:t xml:space="preserve"> </w:t>
      </w:r>
      <w:r>
        <w:rPr>
          <w:i/>
          <w:sz w:val="20"/>
        </w:rPr>
        <w:t>журнала;</w:t>
      </w:r>
    </w:p>
    <w:p w:rsidR="00136BBB" w:rsidRDefault="00B93C09">
      <w:pPr>
        <w:pStyle w:val="a5"/>
        <w:numPr>
          <w:ilvl w:val="2"/>
          <w:numId w:val="3"/>
        </w:numPr>
        <w:tabs>
          <w:tab w:val="left" w:pos="1256"/>
        </w:tabs>
        <w:ind w:left="1255"/>
        <w:rPr>
          <w:i/>
          <w:sz w:val="20"/>
        </w:rPr>
      </w:pPr>
      <w:r>
        <w:rPr>
          <w:i/>
          <w:sz w:val="20"/>
        </w:rPr>
        <w:t>называть имена великих русских живописцев и архитекторов XVIII – XIX</w:t>
      </w:r>
      <w:r>
        <w:rPr>
          <w:i/>
          <w:spacing w:val="6"/>
          <w:sz w:val="20"/>
        </w:rPr>
        <w:t xml:space="preserve"> </w:t>
      </w:r>
      <w:r>
        <w:rPr>
          <w:i/>
          <w:sz w:val="20"/>
        </w:rPr>
        <w:t>веков;</w:t>
      </w:r>
    </w:p>
    <w:p w:rsidR="00136BBB" w:rsidRDefault="00B93C09">
      <w:pPr>
        <w:pStyle w:val="a5"/>
        <w:numPr>
          <w:ilvl w:val="2"/>
          <w:numId w:val="3"/>
        </w:numPr>
        <w:tabs>
          <w:tab w:val="left" w:pos="1256"/>
        </w:tabs>
        <w:ind w:left="1255"/>
        <w:rPr>
          <w:i/>
          <w:sz w:val="20"/>
        </w:rPr>
      </w:pPr>
      <w:r>
        <w:rPr>
          <w:i/>
          <w:sz w:val="20"/>
        </w:rPr>
        <w:t>называть и характеризовать произведения изобразительного искусства и архитектуры русских художников XVIII – XIX</w:t>
      </w:r>
      <w:r>
        <w:rPr>
          <w:i/>
          <w:spacing w:val="1"/>
          <w:sz w:val="20"/>
        </w:rPr>
        <w:t xml:space="preserve"> </w:t>
      </w:r>
      <w:r>
        <w:rPr>
          <w:i/>
          <w:sz w:val="20"/>
        </w:rPr>
        <w:t>веков;</w:t>
      </w:r>
    </w:p>
    <w:p w:rsidR="00136BBB" w:rsidRDefault="00B93C09">
      <w:pPr>
        <w:pStyle w:val="a5"/>
        <w:numPr>
          <w:ilvl w:val="2"/>
          <w:numId w:val="3"/>
        </w:numPr>
        <w:tabs>
          <w:tab w:val="left" w:pos="1256"/>
        </w:tabs>
        <w:spacing w:line="244" w:lineRule="exact"/>
        <w:ind w:left="1255"/>
        <w:rPr>
          <w:i/>
          <w:sz w:val="20"/>
        </w:rPr>
      </w:pPr>
      <w:r>
        <w:rPr>
          <w:i/>
          <w:sz w:val="20"/>
        </w:rPr>
        <w:t>называть имена выдающихся русских художников-ваятелей XVIII века и определять скульптурные</w:t>
      </w:r>
      <w:r>
        <w:rPr>
          <w:i/>
          <w:spacing w:val="-3"/>
          <w:sz w:val="20"/>
        </w:rPr>
        <w:t xml:space="preserve"> </w:t>
      </w:r>
      <w:r>
        <w:rPr>
          <w:i/>
          <w:sz w:val="20"/>
        </w:rPr>
        <w:t>памятники;</w:t>
      </w:r>
    </w:p>
    <w:p w:rsidR="00136BBB" w:rsidRDefault="00B93C09">
      <w:pPr>
        <w:pStyle w:val="a5"/>
        <w:numPr>
          <w:ilvl w:val="2"/>
          <w:numId w:val="3"/>
        </w:numPr>
        <w:tabs>
          <w:tab w:val="left" w:pos="1256"/>
        </w:tabs>
        <w:spacing w:line="244" w:lineRule="exact"/>
        <w:ind w:left="1255"/>
        <w:rPr>
          <w:i/>
          <w:sz w:val="20"/>
        </w:rPr>
      </w:pPr>
      <w:r>
        <w:rPr>
          <w:i/>
          <w:sz w:val="20"/>
        </w:rPr>
        <w:t>называть имена выдающихся художников «Товарищества передвижников» и определять их произведения</w:t>
      </w:r>
      <w:r>
        <w:rPr>
          <w:i/>
          <w:spacing w:val="-4"/>
          <w:sz w:val="20"/>
        </w:rPr>
        <w:t xml:space="preserve"> </w:t>
      </w:r>
      <w:r>
        <w:rPr>
          <w:i/>
          <w:sz w:val="20"/>
        </w:rPr>
        <w:t>живописи;</w:t>
      </w:r>
    </w:p>
    <w:p w:rsidR="00136BBB" w:rsidRDefault="00B93C09">
      <w:pPr>
        <w:pStyle w:val="a5"/>
        <w:numPr>
          <w:ilvl w:val="2"/>
          <w:numId w:val="3"/>
        </w:numPr>
        <w:tabs>
          <w:tab w:val="left" w:pos="1256"/>
        </w:tabs>
        <w:ind w:left="1255"/>
        <w:rPr>
          <w:i/>
          <w:sz w:val="20"/>
        </w:rPr>
      </w:pPr>
      <w:r>
        <w:rPr>
          <w:i/>
          <w:sz w:val="20"/>
        </w:rPr>
        <w:t>называть имена выдающихся русских художников-пейзажистов XIX века и определять произведения пейзажной</w:t>
      </w:r>
      <w:r>
        <w:rPr>
          <w:i/>
          <w:spacing w:val="-4"/>
          <w:sz w:val="20"/>
        </w:rPr>
        <w:t xml:space="preserve"> </w:t>
      </w:r>
      <w:r>
        <w:rPr>
          <w:i/>
          <w:sz w:val="20"/>
        </w:rPr>
        <w:t>живописи;</w:t>
      </w:r>
    </w:p>
    <w:p w:rsidR="00136BBB" w:rsidRDefault="00B93C09">
      <w:pPr>
        <w:pStyle w:val="a5"/>
        <w:numPr>
          <w:ilvl w:val="2"/>
          <w:numId w:val="3"/>
        </w:numPr>
        <w:tabs>
          <w:tab w:val="left" w:pos="1256"/>
        </w:tabs>
        <w:ind w:left="1255"/>
        <w:rPr>
          <w:i/>
          <w:sz w:val="20"/>
        </w:rPr>
      </w:pPr>
      <w:r>
        <w:rPr>
          <w:i/>
          <w:sz w:val="20"/>
        </w:rPr>
        <w:t>понимать особенности исторического жанра, определять произведения исторической</w:t>
      </w:r>
      <w:r>
        <w:rPr>
          <w:i/>
          <w:spacing w:val="1"/>
          <w:sz w:val="20"/>
        </w:rPr>
        <w:t xml:space="preserve"> </w:t>
      </w:r>
      <w:r>
        <w:rPr>
          <w:i/>
          <w:sz w:val="20"/>
        </w:rPr>
        <w:t>живописи;</w:t>
      </w:r>
    </w:p>
    <w:p w:rsidR="00136BBB" w:rsidRDefault="00B93C09">
      <w:pPr>
        <w:pStyle w:val="a5"/>
        <w:numPr>
          <w:ilvl w:val="2"/>
          <w:numId w:val="3"/>
        </w:numPr>
        <w:tabs>
          <w:tab w:val="left" w:pos="1256"/>
        </w:tabs>
        <w:spacing w:line="240" w:lineRule="auto"/>
        <w:ind w:right="228" w:firstLine="708"/>
        <w:rPr>
          <w:i/>
          <w:sz w:val="20"/>
        </w:rPr>
      </w:pPr>
      <w:r>
        <w:rPr>
          <w:i/>
          <w:sz w:val="20"/>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136BBB" w:rsidRDefault="00B93C09">
      <w:pPr>
        <w:pStyle w:val="a5"/>
        <w:numPr>
          <w:ilvl w:val="2"/>
          <w:numId w:val="3"/>
        </w:numPr>
        <w:tabs>
          <w:tab w:val="left" w:pos="1256"/>
        </w:tabs>
        <w:spacing w:line="243" w:lineRule="exact"/>
        <w:ind w:left="1255"/>
        <w:rPr>
          <w:i/>
          <w:sz w:val="20"/>
        </w:rPr>
      </w:pPr>
      <w:r>
        <w:rPr>
          <w:i/>
          <w:sz w:val="20"/>
        </w:rPr>
        <w:t>определять «Русский стиль» в архитектуре модерна, называть памятники архитектуры</w:t>
      </w:r>
      <w:r>
        <w:rPr>
          <w:i/>
          <w:spacing w:val="-5"/>
          <w:sz w:val="20"/>
        </w:rPr>
        <w:t xml:space="preserve"> </w:t>
      </w:r>
      <w:r>
        <w:rPr>
          <w:i/>
          <w:sz w:val="20"/>
        </w:rPr>
        <w:t>модерна;</w:t>
      </w:r>
    </w:p>
    <w:p w:rsidR="00136BBB" w:rsidRDefault="00B93C09">
      <w:pPr>
        <w:pStyle w:val="a5"/>
        <w:numPr>
          <w:ilvl w:val="2"/>
          <w:numId w:val="3"/>
        </w:numPr>
        <w:tabs>
          <w:tab w:val="left" w:pos="1256"/>
        </w:tabs>
        <w:spacing w:line="240" w:lineRule="auto"/>
        <w:ind w:right="232" w:firstLine="708"/>
        <w:rPr>
          <w:i/>
          <w:sz w:val="20"/>
        </w:rPr>
      </w:pPr>
      <w:r>
        <w:rPr>
          <w:i/>
          <w:sz w:val="20"/>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w:t>
      </w:r>
      <w:r>
        <w:rPr>
          <w:i/>
          <w:spacing w:val="-2"/>
          <w:sz w:val="20"/>
        </w:rPr>
        <w:t xml:space="preserve"> </w:t>
      </w:r>
      <w:r>
        <w:rPr>
          <w:i/>
          <w:sz w:val="20"/>
        </w:rPr>
        <w:t>пространстве;</w:t>
      </w:r>
    </w:p>
    <w:p w:rsidR="00136BBB" w:rsidRDefault="00B93C09">
      <w:pPr>
        <w:pStyle w:val="a5"/>
        <w:numPr>
          <w:ilvl w:val="2"/>
          <w:numId w:val="3"/>
        </w:numPr>
        <w:tabs>
          <w:tab w:val="left" w:pos="1256"/>
        </w:tabs>
        <w:ind w:left="1255"/>
        <w:rPr>
          <w:i/>
          <w:sz w:val="20"/>
        </w:rPr>
      </w:pPr>
      <w:r>
        <w:rPr>
          <w:i/>
          <w:sz w:val="20"/>
        </w:rPr>
        <w:t>называть имена выдающихся русских художников-ваятелей второй половины XIX века и определять памятники монументальной</w:t>
      </w:r>
      <w:r>
        <w:rPr>
          <w:i/>
          <w:spacing w:val="-19"/>
          <w:sz w:val="20"/>
        </w:rPr>
        <w:t xml:space="preserve"> </w:t>
      </w:r>
      <w:r>
        <w:rPr>
          <w:i/>
          <w:sz w:val="20"/>
        </w:rPr>
        <w:t>скульптуры;</w:t>
      </w:r>
    </w:p>
    <w:p w:rsidR="00136BBB" w:rsidRDefault="00B93C09">
      <w:pPr>
        <w:pStyle w:val="a5"/>
        <w:numPr>
          <w:ilvl w:val="2"/>
          <w:numId w:val="3"/>
        </w:numPr>
        <w:tabs>
          <w:tab w:val="left" w:pos="1256"/>
        </w:tabs>
        <w:spacing w:line="244" w:lineRule="exact"/>
        <w:ind w:left="1255"/>
        <w:rPr>
          <w:i/>
          <w:sz w:val="20"/>
        </w:rPr>
      </w:pPr>
      <w:r>
        <w:rPr>
          <w:i/>
          <w:sz w:val="20"/>
        </w:rPr>
        <w:t>создавать разнообразные творческие работы (фантазийные конструкции) в</w:t>
      </w:r>
      <w:r>
        <w:rPr>
          <w:i/>
          <w:spacing w:val="-8"/>
          <w:sz w:val="20"/>
        </w:rPr>
        <w:t xml:space="preserve"> </w:t>
      </w:r>
      <w:r>
        <w:rPr>
          <w:i/>
          <w:sz w:val="20"/>
        </w:rPr>
        <w:t>материале;</w:t>
      </w:r>
    </w:p>
    <w:p w:rsidR="00136BBB" w:rsidRDefault="00B93C09">
      <w:pPr>
        <w:pStyle w:val="a5"/>
        <w:numPr>
          <w:ilvl w:val="2"/>
          <w:numId w:val="3"/>
        </w:numPr>
        <w:tabs>
          <w:tab w:val="left" w:pos="1256"/>
        </w:tabs>
        <w:spacing w:line="244" w:lineRule="exact"/>
        <w:ind w:left="1255"/>
        <w:rPr>
          <w:i/>
          <w:sz w:val="20"/>
        </w:rPr>
      </w:pPr>
      <w:r>
        <w:rPr>
          <w:i/>
          <w:sz w:val="20"/>
        </w:rPr>
        <w:t>узнавать основные художественные направления в искусстве XIX и XX</w:t>
      </w:r>
      <w:r>
        <w:rPr>
          <w:i/>
          <w:spacing w:val="1"/>
          <w:sz w:val="20"/>
        </w:rPr>
        <w:t xml:space="preserve"> </w:t>
      </w:r>
      <w:r>
        <w:rPr>
          <w:i/>
          <w:sz w:val="20"/>
        </w:rPr>
        <w:t>веков;</w:t>
      </w:r>
    </w:p>
    <w:p w:rsidR="00136BBB" w:rsidRDefault="00B93C09">
      <w:pPr>
        <w:pStyle w:val="a5"/>
        <w:numPr>
          <w:ilvl w:val="2"/>
          <w:numId w:val="3"/>
        </w:numPr>
        <w:tabs>
          <w:tab w:val="left" w:pos="1256"/>
        </w:tabs>
        <w:ind w:left="1255"/>
        <w:rPr>
          <w:i/>
          <w:sz w:val="20"/>
        </w:rPr>
      </w:pPr>
      <w:r>
        <w:rPr>
          <w:i/>
          <w:sz w:val="20"/>
        </w:rPr>
        <w:t>узнавать, называть основные художественные стили в европейском и русском искусстве и время их развития в истории</w:t>
      </w:r>
      <w:r>
        <w:rPr>
          <w:i/>
          <w:spacing w:val="-16"/>
          <w:sz w:val="20"/>
        </w:rPr>
        <w:t xml:space="preserve"> </w:t>
      </w:r>
      <w:r>
        <w:rPr>
          <w:i/>
          <w:sz w:val="20"/>
        </w:rPr>
        <w:t>культуры;</w:t>
      </w:r>
    </w:p>
    <w:p w:rsidR="00136BBB" w:rsidRDefault="00B93C09">
      <w:pPr>
        <w:pStyle w:val="a5"/>
        <w:numPr>
          <w:ilvl w:val="2"/>
          <w:numId w:val="3"/>
        </w:numPr>
        <w:tabs>
          <w:tab w:val="left" w:pos="1256"/>
        </w:tabs>
        <w:ind w:left="1255"/>
        <w:rPr>
          <w:i/>
          <w:sz w:val="20"/>
        </w:rPr>
      </w:pPr>
      <w:r>
        <w:rPr>
          <w:i/>
          <w:sz w:val="20"/>
        </w:rPr>
        <w:t>осознавать главные темы искусства и, обращаясь к ним в собственной художественно-творческой деятельности, создавать выразительные</w:t>
      </w:r>
      <w:r>
        <w:rPr>
          <w:i/>
          <w:spacing w:val="-35"/>
          <w:sz w:val="20"/>
        </w:rPr>
        <w:t xml:space="preserve"> </w:t>
      </w:r>
      <w:r>
        <w:rPr>
          <w:i/>
          <w:sz w:val="20"/>
        </w:rPr>
        <w:t>образы;</w:t>
      </w:r>
    </w:p>
    <w:p w:rsidR="00136BBB" w:rsidRDefault="00B93C09">
      <w:pPr>
        <w:pStyle w:val="a5"/>
        <w:numPr>
          <w:ilvl w:val="2"/>
          <w:numId w:val="3"/>
        </w:numPr>
        <w:tabs>
          <w:tab w:val="left" w:pos="1256"/>
        </w:tabs>
        <w:ind w:left="1255"/>
        <w:rPr>
          <w:i/>
          <w:sz w:val="20"/>
        </w:rPr>
      </w:pPr>
      <w:r>
        <w:rPr>
          <w:i/>
          <w:sz w:val="20"/>
        </w:rPr>
        <w:t>применять творческий опыт разработки художественного проекта – создания композиции на определенную</w:t>
      </w:r>
      <w:r>
        <w:rPr>
          <w:i/>
          <w:spacing w:val="-1"/>
          <w:sz w:val="20"/>
        </w:rPr>
        <w:t xml:space="preserve"> </w:t>
      </w:r>
      <w:r>
        <w:rPr>
          <w:i/>
          <w:sz w:val="20"/>
        </w:rPr>
        <w:t>тему;</w:t>
      </w:r>
    </w:p>
    <w:p w:rsidR="00136BBB" w:rsidRDefault="00B93C09">
      <w:pPr>
        <w:pStyle w:val="a5"/>
        <w:numPr>
          <w:ilvl w:val="2"/>
          <w:numId w:val="3"/>
        </w:numPr>
        <w:tabs>
          <w:tab w:val="left" w:pos="1256"/>
        </w:tabs>
        <w:ind w:left="1255"/>
        <w:rPr>
          <w:i/>
          <w:sz w:val="20"/>
        </w:rPr>
      </w:pPr>
      <w:r>
        <w:rPr>
          <w:i/>
          <w:sz w:val="20"/>
        </w:rPr>
        <w:t>понимать смысл традиций и новаторства в изобразительном искусстве XX века. Модерн. Авангард.</w:t>
      </w:r>
      <w:r>
        <w:rPr>
          <w:i/>
          <w:spacing w:val="-11"/>
          <w:sz w:val="20"/>
        </w:rPr>
        <w:t xml:space="preserve"> </w:t>
      </w:r>
      <w:r>
        <w:rPr>
          <w:i/>
          <w:sz w:val="20"/>
        </w:rPr>
        <w:t>Сюрреализм;</w:t>
      </w:r>
    </w:p>
    <w:p w:rsidR="00136BBB" w:rsidRDefault="00B93C09">
      <w:pPr>
        <w:pStyle w:val="a5"/>
        <w:numPr>
          <w:ilvl w:val="2"/>
          <w:numId w:val="3"/>
        </w:numPr>
        <w:tabs>
          <w:tab w:val="left" w:pos="1256"/>
        </w:tabs>
        <w:spacing w:line="244" w:lineRule="exact"/>
        <w:ind w:left="1255"/>
        <w:rPr>
          <w:i/>
          <w:sz w:val="20"/>
        </w:rPr>
      </w:pPr>
      <w:r>
        <w:rPr>
          <w:i/>
          <w:sz w:val="20"/>
        </w:rPr>
        <w:t>характеризовать стиль модерн в архитектуре. Ф.О. Шехтель. А.</w:t>
      </w:r>
      <w:r>
        <w:rPr>
          <w:i/>
          <w:spacing w:val="4"/>
          <w:sz w:val="20"/>
        </w:rPr>
        <w:t xml:space="preserve"> </w:t>
      </w:r>
      <w:r>
        <w:rPr>
          <w:i/>
          <w:sz w:val="20"/>
        </w:rPr>
        <w:t>Гауди;</w:t>
      </w:r>
    </w:p>
    <w:p w:rsidR="00136BBB" w:rsidRDefault="00B93C09">
      <w:pPr>
        <w:pStyle w:val="a5"/>
        <w:numPr>
          <w:ilvl w:val="2"/>
          <w:numId w:val="3"/>
        </w:numPr>
        <w:tabs>
          <w:tab w:val="left" w:pos="1256"/>
        </w:tabs>
        <w:spacing w:line="244" w:lineRule="exact"/>
        <w:ind w:left="1255"/>
        <w:rPr>
          <w:i/>
          <w:sz w:val="20"/>
        </w:rPr>
      </w:pPr>
      <w:r>
        <w:rPr>
          <w:i/>
          <w:sz w:val="20"/>
        </w:rPr>
        <w:t>создавать с натуры и по воображению архитектурные образы графическими материалами и</w:t>
      </w:r>
      <w:r>
        <w:rPr>
          <w:i/>
          <w:spacing w:val="-4"/>
          <w:sz w:val="20"/>
        </w:rPr>
        <w:t xml:space="preserve"> </w:t>
      </w:r>
      <w:r>
        <w:rPr>
          <w:i/>
          <w:sz w:val="20"/>
        </w:rPr>
        <w:t>др.;</w:t>
      </w:r>
    </w:p>
    <w:p w:rsidR="00136BBB" w:rsidRDefault="00B93C09">
      <w:pPr>
        <w:pStyle w:val="a5"/>
        <w:numPr>
          <w:ilvl w:val="2"/>
          <w:numId w:val="3"/>
        </w:numPr>
        <w:tabs>
          <w:tab w:val="left" w:pos="1256"/>
        </w:tabs>
        <w:ind w:left="1255"/>
        <w:rPr>
          <w:i/>
          <w:sz w:val="20"/>
        </w:rPr>
      </w:pPr>
      <w:r>
        <w:rPr>
          <w:i/>
          <w:sz w:val="20"/>
        </w:rPr>
        <w:t>работать над эскизом монументального произведения (витраж, мозаика, роспись, монументальная</w:t>
      </w:r>
      <w:r>
        <w:rPr>
          <w:i/>
          <w:spacing w:val="-8"/>
          <w:sz w:val="20"/>
        </w:rPr>
        <w:t xml:space="preserve"> </w:t>
      </w:r>
      <w:r>
        <w:rPr>
          <w:i/>
          <w:sz w:val="20"/>
        </w:rPr>
        <w:t>скульптура);</w:t>
      </w:r>
    </w:p>
    <w:p w:rsidR="00136BBB" w:rsidRDefault="00B93C09">
      <w:pPr>
        <w:pStyle w:val="a5"/>
        <w:numPr>
          <w:ilvl w:val="2"/>
          <w:numId w:val="3"/>
        </w:numPr>
        <w:tabs>
          <w:tab w:val="left" w:pos="1256"/>
        </w:tabs>
        <w:ind w:left="1255"/>
        <w:rPr>
          <w:i/>
          <w:sz w:val="20"/>
        </w:rPr>
      </w:pPr>
      <w:r>
        <w:rPr>
          <w:i/>
          <w:sz w:val="20"/>
        </w:rPr>
        <w:t>использовать выразительный язык при моделировании архитектурного</w:t>
      </w:r>
      <w:r>
        <w:rPr>
          <w:i/>
          <w:spacing w:val="-1"/>
          <w:sz w:val="20"/>
        </w:rPr>
        <w:t xml:space="preserve"> </w:t>
      </w:r>
      <w:r>
        <w:rPr>
          <w:i/>
          <w:sz w:val="20"/>
        </w:rPr>
        <w:t>пространства;</w:t>
      </w:r>
    </w:p>
    <w:p w:rsidR="00136BBB" w:rsidRDefault="00B93C09">
      <w:pPr>
        <w:pStyle w:val="a5"/>
        <w:numPr>
          <w:ilvl w:val="2"/>
          <w:numId w:val="3"/>
        </w:numPr>
        <w:tabs>
          <w:tab w:val="left" w:pos="1256"/>
        </w:tabs>
        <w:ind w:left="1255"/>
        <w:rPr>
          <w:i/>
          <w:sz w:val="20"/>
        </w:rPr>
      </w:pPr>
      <w:r>
        <w:rPr>
          <w:i/>
          <w:sz w:val="20"/>
        </w:rPr>
        <w:t>характеризовать крупнейшие художественные музеи мира и</w:t>
      </w:r>
      <w:r>
        <w:rPr>
          <w:i/>
          <w:spacing w:val="-2"/>
          <w:sz w:val="20"/>
        </w:rPr>
        <w:t xml:space="preserve"> </w:t>
      </w:r>
      <w:r>
        <w:rPr>
          <w:i/>
          <w:sz w:val="20"/>
        </w:rPr>
        <w:t>России;</w:t>
      </w:r>
    </w:p>
    <w:p w:rsidR="00136BBB" w:rsidRDefault="00B93C09">
      <w:pPr>
        <w:pStyle w:val="a5"/>
        <w:numPr>
          <w:ilvl w:val="2"/>
          <w:numId w:val="3"/>
        </w:numPr>
        <w:tabs>
          <w:tab w:val="left" w:pos="1256"/>
        </w:tabs>
        <w:spacing w:line="244" w:lineRule="exact"/>
        <w:ind w:left="1255"/>
        <w:rPr>
          <w:i/>
          <w:sz w:val="20"/>
        </w:rPr>
      </w:pPr>
      <w:r>
        <w:rPr>
          <w:i/>
          <w:sz w:val="20"/>
        </w:rPr>
        <w:t>получать представления об особенностях художественных коллекций крупнейших музеев</w:t>
      </w:r>
      <w:r>
        <w:rPr>
          <w:i/>
          <w:spacing w:val="-6"/>
          <w:sz w:val="20"/>
        </w:rPr>
        <w:t xml:space="preserve"> </w:t>
      </w:r>
      <w:r>
        <w:rPr>
          <w:i/>
          <w:sz w:val="20"/>
        </w:rPr>
        <w:t>мира;</w:t>
      </w:r>
    </w:p>
    <w:p w:rsidR="00136BBB" w:rsidRDefault="00B93C09">
      <w:pPr>
        <w:pStyle w:val="a5"/>
        <w:numPr>
          <w:ilvl w:val="2"/>
          <w:numId w:val="3"/>
        </w:numPr>
        <w:tabs>
          <w:tab w:val="left" w:pos="1256"/>
        </w:tabs>
        <w:spacing w:line="244" w:lineRule="exact"/>
        <w:ind w:left="1255"/>
        <w:rPr>
          <w:i/>
          <w:sz w:val="20"/>
        </w:rPr>
      </w:pPr>
      <w:r>
        <w:rPr>
          <w:i/>
          <w:sz w:val="20"/>
        </w:rPr>
        <w:t>использовать навыки коллективной работы над объемно- пространственной композицией;</w:t>
      </w:r>
    </w:p>
    <w:p w:rsidR="00136BBB" w:rsidRDefault="00B93C09">
      <w:pPr>
        <w:pStyle w:val="a5"/>
        <w:numPr>
          <w:ilvl w:val="2"/>
          <w:numId w:val="3"/>
        </w:numPr>
        <w:tabs>
          <w:tab w:val="left" w:pos="1256"/>
        </w:tabs>
        <w:ind w:left="1255"/>
        <w:rPr>
          <w:i/>
          <w:sz w:val="20"/>
        </w:rPr>
      </w:pPr>
      <w:r>
        <w:rPr>
          <w:i/>
          <w:sz w:val="20"/>
        </w:rPr>
        <w:t>понимать основы сценографии как вида художественного творчества;</w:t>
      </w:r>
    </w:p>
    <w:p w:rsidR="00136BBB" w:rsidRDefault="00B93C09">
      <w:pPr>
        <w:pStyle w:val="a5"/>
        <w:numPr>
          <w:ilvl w:val="2"/>
          <w:numId w:val="3"/>
        </w:numPr>
        <w:tabs>
          <w:tab w:val="left" w:pos="1256"/>
        </w:tabs>
        <w:ind w:left="1255"/>
        <w:rPr>
          <w:i/>
          <w:sz w:val="20"/>
        </w:rPr>
      </w:pPr>
      <w:r>
        <w:rPr>
          <w:i/>
          <w:sz w:val="20"/>
        </w:rPr>
        <w:t>понимать роль костюма, маски и грима в искусстве актерского</w:t>
      </w:r>
      <w:r>
        <w:rPr>
          <w:i/>
          <w:spacing w:val="4"/>
          <w:sz w:val="20"/>
        </w:rPr>
        <w:t xml:space="preserve"> </w:t>
      </w:r>
      <w:r>
        <w:rPr>
          <w:i/>
          <w:sz w:val="20"/>
        </w:rPr>
        <w:t>перевоплощения;</w:t>
      </w:r>
    </w:p>
    <w:p w:rsidR="00136BBB" w:rsidRDefault="00B93C09">
      <w:pPr>
        <w:pStyle w:val="a5"/>
        <w:numPr>
          <w:ilvl w:val="2"/>
          <w:numId w:val="3"/>
        </w:numPr>
        <w:tabs>
          <w:tab w:val="left" w:pos="1256"/>
        </w:tabs>
        <w:ind w:left="1255"/>
        <w:rPr>
          <w:i/>
          <w:sz w:val="20"/>
        </w:rPr>
      </w:pPr>
      <w:r>
        <w:rPr>
          <w:i/>
          <w:sz w:val="20"/>
        </w:rPr>
        <w:t>называть имена российских художников (А.Я. Головин, А.Н. Бенуа, М.В.</w:t>
      </w:r>
      <w:r>
        <w:rPr>
          <w:i/>
          <w:spacing w:val="-5"/>
          <w:sz w:val="20"/>
        </w:rPr>
        <w:t xml:space="preserve"> </w:t>
      </w:r>
      <w:r>
        <w:rPr>
          <w:i/>
          <w:sz w:val="20"/>
        </w:rPr>
        <w:t>Добужинский);</w:t>
      </w:r>
    </w:p>
    <w:p w:rsidR="00136BBB" w:rsidRDefault="00B93C09">
      <w:pPr>
        <w:pStyle w:val="a5"/>
        <w:numPr>
          <w:ilvl w:val="2"/>
          <w:numId w:val="3"/>
        </w:numPr>
        <w:tabs>
          <w:tab w:val="left" w:pos="1256"/>
        </w:tabs>
        <w:spacing w:line="244" w:lineRule="exact"/>
        <w:ind w:left="1255"/>
        <w:rPr>
          <w:i/>
          <w:sz w:val="20"/>
        </w:rPr>
      </w:pPr>
      <w:r>
        <w:rPr>
          <w:i/>
          <w:sz w:val="20"/>
        </w:rPr>
        <w:t>различать особенности художественной</w:t>
      </w:r>
      <w:r>
        <w:rPr>
          <w:i/>
          <w:spacing w:val="1"/>
          <w:sz w:val="20"/>
        </w:rPr>
        <w:t xml:space="preserve"> </w:t>
      </w:r>
      <w:r>
        <w:rPr>
          <w:i/>
          <w:sz w:val="20"/>
        </w:rPr>
        <w:t>фотографии;</w:t>
      </w:r>
    </w:p>
    <w:p w:rsidR="00136BBB" w:rsidRDefault="00B93C09">
      <w:pPr>
        <w:pStyle w:val="a5"/>
        <w:numPr>
          <w:ilvl w:val="2"/>
          <w:numId w:val="3"/>
        </w:numPr>
        <w:tabs>
          <w:tab w:val="left" w:pos="1256"/>
        </w:tabs>
        <w:spacing w:line="244" w:lineRule="exact"/>
        <w:ind w:left="1255"/>
        <w:rPr>
          <w:i/>
          <w:sz w:val="20"/>
        </w:rPr>
      </w:pPr>
      <w:r>
        <w:rPr>
          <w:i/>
          <w:sz w:val="20"/>
        </w:rPr>
        <w:t>различать выразительные средства художественной фотографии (композиция, план, ракурс, свет, ритм и</w:t>
      </w:r>
      <w:r>
        <w:rPr>
          <w:i/>
          <w:spacing w:val="1"/>
          <w:sz w:val="20"/>
        </w:rPr>
        <w:t xml:space="preserve"> </w:t>
      </w:r>
      <w:r>
        <w:rPr>
          <w:i/>
          <w:sz w:val="20"/>
        </w:rPr>
        <w:t>др.);</w:t>
      </w:r>
    </w:p>
    <w:p w:rsidR="00136BBB" w:rsidRDefault="00B93C09">
      <w:pPr>
        <w:pStyle w:val="a5"/>
        <w:numPr>
          <w:ilvl w:val="2"/>
          <w:numId w:val="3"/>
        </w:numPr>
        <w:tabs>
          <w:tab w:val="left" w:pos="1256"/>
        </w:tabs>
        <w:spacing w:line="240" w:lineRule="auto"/>
        <w:ind w:left="1255"/>
        <w:rPr>
          <w:i/>
          <w:sz w:val="20"/>
        </w:rPr>
      </w:pPr>
      <w:r>
        <w:rPr>
          <w:i/>
          <w:sz w:val="20"/>
        </w:rPr>
        <w:t>понимать изобразительную природу экранных</w:t>
      </w:r>
      <w:r>
        <w:rPr>
          <w:i/>
          <w:spacing w:val="-1"/>
          <w:sz w:val="20"/>
        </w:rPr>
        <w:t xml:space="preserve"> </w:t>
      </w:r>
      <w:r>
        <w:rPr>
          <w:i/>
          <w:sz w:val="20"/>
        </w:rPr>
        <w:t>искусств;</w:t>
      </w:r>
    </w:p>
    <w:p w:rsidR="00136BBB" w:rsidRDefault="00136BBB">
      <w:pPr>
        <w:rPr>
          <w:sz w:val="20"/>
        </w:rPr>
        <w:sectPr w:rsidR="00136BBB">
          <w:pgSz w:w="16840" w:h="11910" w:orient="landscape"/>
          <w:pgMar w:top="1040" w:right="620" w:bottom="1200" w:left="1440" w:header="0" w:footer="923" w:gutter="0"/>
          <w:cols w:space="720"/>
        </w:sectPr>
      </w:pPr>
    </w:p>
    <w:p w:rsidR="00136BBB" w:rsidRDefault="00B93C09">
      <w:pPr>
        <w:pStyle w:val="a5"/>
        <w:numPr>
          <w:ilvl w:val="2"/>
          <w:numId w:val="3"/>
        </w:numPr>
        <w:tabs>
          <w:tab w:val="left" w:pos="1256"/>
        </w:tabs>
        <w:spacing w:before="80"/>
        <w:ind w:left="1255"/>
        <w:rPr>
          <w:i/>
          <w:sz w:val="20"/>
        </w:rPr>
      </w:pPr>
      <w:r>
        <w:rPr>
          <w:i/>
          <w:sz w:val="20"/>
        </w:rPr>
        <w:lastRenderedPageBreak/>
        <w:t>характеризовать принципы киномонтажа в создании художественного</w:t>
      </w:r>
      <w:r>
        <w:rPr>
          <w:i/>
          <w:spacing w:val="-4"/>
          <w:sz w:val="20"/>
        </w:rPr>
        <w:t xml:space="preserve"> </w:t>
      </w:r>
      <w:r>
        <w:rPr>
          <w:i/>
          <w:sz w:val="20"/>
        </w:rPr>
        <w:t>образа;</w:t>
      </w:r>
    </w:p>
    <w:p w:rsidR="00136BBB" w:rsidRDefault="00B93C09">
      <w:pPr>
        <w:pStyle w:val="a5"/>
        <w:numPr>
          <w:ilvl w:val="2"/>
          <w:numId w:val="3"/>
        </w:numPr>
        <w:tabs>
          <w:tab w:val="left" w:pos="1256"/>
        </w:tabs>
        <w:ind w:left="1255"/>
        <w:rPr>
          <w:i/>
          <w:sz w:val="20"/>
        </w:rPr>
      </w:pPr>
      <w:r>
        <w:rPr>
          <w:i/>
          <w:sz w:val="20"/>
        </w:rPr>
        <w:t>различать понятия: игровой и документальный</w:t>
      </w:r>
      <w:r>
        <w:rPr>
          <w:i/>
          <w:spacing w:val="2"/>
          <w:sz w:val="20"/>
        </w:rPr>
        <w:t xml:space="preserve"> </w:t>
      </w:r>
      <w:r>
        <w:rPr>
          <w:i/>
          <w:sz w:val="20"/>
        </w:rPr>
        <w:t>фильм;</w:t>
      </w:r>
    </w:p>
    <w:p w:rsidR="00136BBB" w:rsidRDefault="00B93C09">
      <w:pPr>
        <w:pStyle w:val="a5"/>
        <w:numPr>
          <w:ilvl w:val="2"/>
          <w:numId w:val="3"/>
        </w:numPr>
        <w:tabs>
          <w:tab w:val="left" w:pos="1256"/>
        </w:tabs>
        <w:ind w:left="1255"/>
        <w:rPr>
          <w:i/>
          <w:sz w:val="20"/>
        </w:rPr>
      </w:pPr>
      <w:r>
        <w:rPr>
          <w:i/>
          <w:sz w:val="20"/>
        </w:rPr>
        <w:t>называть имена мастеров российского кинематографа. С.М. Эйзенштейн. А.А. Тарковский. С.Ф. Бондарчук. Н.С.</w:t>
      </w:r>
      <w:r>
        <w:rPr>
          <w:i/>
          <w:spacing w:val="-4"/>
          <w:sz w:val="20"/>
        </w:rPr>
        <w:t xml:space="preserve"> </w:t>
      </w:r>
      <w:r>
        <w:rPr>
          <w:i/>
          <w:sz w:val="20"/>
        </w:rPr>
        <w:t>Михалков;</w:t>
      </w:r>
    </w:p>
    <w:p w:rsidR="00136BBB" w:rsidRDefault="00B93C09">
      <w:pPr>
        <w:pStyle w:val="a5"/>
        <w:numPr>
          <w:ilvl w:val="2"/>
          <w:numId w:val="3"/>
        </w:numPr>
        <w:tabs>
          <w:tab w:val="left" w:pos="1256"/>
        </w:tabs>
        <w:ind w:left="1255"/>
        <w:rPr>
          <w:i/>
          <w:sz w:val="20"/>
        </w:rPr>
      </w:pPr>
      <w:r>
        <w:rPr>
          <w:i/>
          <w:sz w:val="20"/>
        </w:rPr>
        <w:t>понимать основы искусства</w:t>
      </w:r>
      <w:r>
        <w:rPr>
          <w:i/>
          <w:spacing w:val="-3"/>
          <w:sz w:val="20"/>
        </w:rPr>
        <w:t xml:space="preserve"> </w:t>
      </w:r>
      <w:r>
        <w:rPr>
          <w:i/>
          <w:sz w:val="20"/>
        </w:rPr>
        <w:t>телевидения;</w:t>
      </w:r>
    </w:p>
    <w:p w:rsidR="00136BBB" w:rsidRDefault="00B93C09">
      <w:pPr>
        <w:pStyle w:val="a5"/>
        <w:numPr>
          <w:ilvl w:val="2"/>
          <w:numId w:val="3"/>
        </w:numPr>
        <w:tabs>
          <w:tab w:val="left" w:pos="1256"/>
        </w:tabs>
        <w:ind w:left="1255"/>
        <w:rPr>
          <w:i/>
          <w:sz w:val="20"/>
        </w:rPr>
      </w:pPr>
      <w:r>
        <w:rPr>
          <w:i/>
          <w:sz w:val="20"/>
        </w:rPr>
        <w:t>понимать различия в творческой работе художника-живописца и</w:t>
      </w:r>
      <w:r>
        <w:rPr>
          <w:i/>
          <w:spacing w:val="1"/>
          <w:sz w:val="20"/>
        </w:rPr>
        <w:t xml:space="preserve"> </w:t>
      </w:r>
      <w:r>
        <w:rPr>
          <w:i/>
          <w:sz w:val="20"/>
        </w:rPr>
        <w:t>сценографа;</w:t>
      </w:r>
    </w:p>
    <w:p w:rsidR="00136BBB" w:rsidRDefault="00B93C09">
      <w:pPr>
        <w:pStyle w:val="a5"/>
        <w:numPr>
          <w:ilvl w:val="2"/>
          <w:numId w:val="3"/>
        </w:numPr>
        <w:tabs>
          <w:tab w:val="left" w:pos="1256"/>
        </w:tabs>
        <w:spacing w:line="244" w:lineRule="exact"/>
        <w:ind w:left="1255"/>
        <w:rPr>
          <w:i/>
          <w:sz w:val="20"/>
        </w:rPr>
      </w:pPr>
      <w:r>
        <w:rPr>
          <w:i/>
          <w:sz w:val="20"/>
        </w:rPr>
        <w:t>применять полученные знания о типах оформления сцены при создании школьного спектакля;</w:t>
      </w:r>
    </w:p>
    <w:p w:rsidR="00136BBB" w:rsidRDefault="00B93C09">
      <w:pPr>
        <w:pStyle w:val="a5"/>
        <w:numPr>
          <w:ilvl w:val="2"/>
          <w:numId w:val="3"/>
        </w:numPr>
        <w:tabs>
          <w:tab w:val="left" w:pos="1256"/>
        </w:tabs>
        <w:spacing w:line="240" w:lineRule="auto"/>
        <w:ind w:right="232" w:firstLine="708"/>
        <w:rPr>
          <w:i/>
          <w:sz w:val="20"/>
        </w:rPr>
      </w:pPr>
      <w:r>
        <w:rPr>
          <w:i/>
          <w:sz w:val="20"/>
        </w:rPr>
        <w:t>применять в практике любительского спектакля художественно-творческие умения по созданию костюмов, грима и т. д. для спектакля из доступных материалов;</w:t>
      </w:r>
    </w:p>
    <w:p w:rsidR="00136BBB" w:rsidRDefault="00B93C09">
      <w:pPr>
        <w:pStyle w:val="a5"/>
        <w:numPr>
          <w:ilvl w:val="2"/>
          <w:numId w:val="3"/>
        </w:numPr>
        <w:tabs>
          <w:tab w:val="left" w:pos="1256"/>
        </w:tabs>
        <w:ind w:left="1255"/>
        <w:rPr>
          <w:i/>
          <w:sz w:val="20"/>
        </w:rPr>
      </w:pPr>
      <w:r>
        <w:rPr>
          <w:i/>
          <w:sz w:val="20"/>
        </w:rPr>
        <w:t>добиваться в практической работе большей выразительности костюма и его стилевого единства со сценографией</w:t>
      </w:r>
      <w:r>
        <w:rPr>
          <w:i/>
          <w:spacing w:val="-3"/>
          <w:sz w:val="20"/>
        </w:rPr>
        <w:t xml:space="preserve"> </w:t>
      </w:r>
      <w:r>
        <w:rPr>
          <w:i/>
          <w:sz w:val="20"/>
        </w:rPr>
        <w:t>спектакля;</w:t>
      </w:r>
    </w:p>
    <w:p w:rsidR="00136BBB" w:rsidRDefault="00B93C09">
      <w:pPr>
        <w:pStyle w:val="a5"/>
        <w:numPr>
          <w:ilvl w:val="2"/>
          <w:numId w:val="3"/>
        </w:numPr>
        <w:tabs>
          <w:tab w:val="left" w:pos="1256"/>
        </w:tabs>
        <w:spacing w:line="240" w:lineRule="auto"/>
        <w:ind w:right="231" w:firstLine="708"/>
        <w:rPr>
          <w:i/>
          <w:sz w:val="20"/>
        </w:rPr>
      </w:pPr>
      <w:r>
        <w:rPr>
          <w:i/>
          <w:sz w:val="20"/>
        </w:rPr>
        <w:t>использовать элементарные навыки основ фотосъемки, осознанно осуществлять выбор объекта и точки съемки, ракурса, плана как художественно- выразительных средств</w:t>
      </w:r>
      <w:r>
        <w:rPr>
          <w:i/>
          <w:spacing w:val="-1"/>
          <w:sz w:val="20"/>
        </w:rPr>
        <w:t xml:space="preserve"> </w:t>
      </w:r>
      <w:r>
        <w:rPr>
          <w:i/>
          <w:sz w:val="20"/>
        </w:rPr>
        <w:t>фотографии;</w:t>
      </w:r>
    </w:p>
    <w:p w:rsidR="00136BBB" w:rsidRDefault="00B93C09">
      <w:pPr>
        <w:pStyle w:val="a5"/>
        <w:numPr>
          <w:ilvl w:val="2"/>
          <w:numId w:val="3"/>
        </w:numPr>
        <w:tabs>
          <w:tab w:val="left" w:pos="1256"/>
        </w:tabs>
        <w:spacing w:line="243" w:lineRule="exact"/>
        <w:ind w:left="1255"/>
        <w:rPr>
          <w:i/>
          <w:sz w:val="20"/>
        </w:rPr>
      </w:pPr>
      <w:r>
        <w:rPr>
          <w:i/>
          <w:sz w:val="20"/>
        </w:rPr>
        <w:t>применять в своей съемочной практике ранее приобретенные знания и навыки композиции, чувства цвета, глубины пространства и т.</w:t>
      </w:r>
      <w:r>
        <w:rPr>
          <w:i/>
          <w:spacing w:val="-16"/>
          <w:sz w:val="20"/>
        </w:rPr>
        <w:t xml:space="preserve"> </w:t>
      </w:r>
      <w:r>
        <w:rPr>
          <w:i/>
          <w:sz w:val="20"/>
        </w:rPr>
        <w:t>д.;</w:t>
      </w:r>
    </w:p>
    <w:p w:rsidR="00136BBB" w:rsidRDefault="00B93C09">
      <w:pPr>
        <w:pStyle w:val="a5"/>
        <w:numPr>
          <w:ilvl w:val="2"/>
          <w:numId w:val="3"/>
        </w:numPr>
        <w:tabs>
          <w:tab w:val="left" w:pos="1256"/>
        </w:tabs>
        <w:ind w:left="1255"/>
        <w:rPr>
          <w:i/>
          <w:sz w:val="20"/>
        </w:rPr>
      </w:pPr>
      <w:r>
        <w:rPr>
          <w:i/>
          <w:sz w:val="20"/>
        </w:rPr>
        <w:t>пользоваться компьютерной обработкой фотоснимка при исправлении отдельных недочетов и</w:t>
      </w:r>
      <w:r>
        <w:rPr>
          <w:i/>
          <w:spacing w:val="-5"/>
          <w:sz w:val="20"/>
        </w:rPr>
        <w:t xml:space="preserve"> </w:t>
      </w:r>
      <w:r>
        <w:rPr>
          <w:i/>
          <w:sz w:val="20"/>
        </w:rPr>
        <w:t>случайностей;</w:t>
      </w:r>
    </w:p>
    <w:p w:rsidR="00136BBB" w:rsidRDefault="00B93C09">
      <w:pPr>
        <w:pStyle w:val="a5"/>
        <w:numPr>
          <w:ilvl w:val="2"/>
          <w:numId w:val="3"/>
        </w:numPr>
        <w:tabs>
          <w:tab w:val="left" w:pos="1256"/>
        </w:tabs>
        <w:ind w:left="1255"/>
        <w:rPr>
          <w:i/>
          <w:sz w:val="20"/>
        </w:rPr>
      </w:pPr>
      <w:r>
        <w:rPr>
          <w:i/>
          <w:sz w:val="20"/>
        </w:rPr>
        <w:t>понимать и объяснять синтетическую природу</w:t>
      </w:r>
      <w:r>
        <w:rPr>
          <w:i/>
          <w:spacing w:val="-1"/>
          <w:sz w:val="20"/>
        </w:rPr>
        <w:t xml:space="preserve"> </w:t>
      </w:r>
      <w:r>
        <w:rPr>
          <w:i/>
          <w:sz w:val="20"/>
        </w:rPr>
        <w:t>фильма;</w:t>
      </w:r>
    </w:p>
    <w:p w:rsidR="00136BBB" w:rsidRDefault="00B93C09">
      <w:pPr>
        <w:pStyle w:val="a5"/>
        <w:numPr>
          <w:ilvl w:val="2"/>
          <w:numId w:val="3"/>
        </w:numPr>
        <w:tabs>
          <w:tab w:val="left" w:pos="1256"/>
        </w:tabs>
        <w:ind w:left="1255"/>
        <w:rPr>
          <w:i/>
          <w:sz w:val="20"/>
        </w:rPr>
      </w:pPr>
      <w:r>
        <w:rPr>
          <w:i/>
          <w:sz w:val="20"/>
        </w:rPr>
        <w:t>применять первоначальные навыки в создании сценария и замысла</w:t>
      </w:r>
      <w:r>
        <w:rPr>
          <w:i/>
          <w:spacing w:val="-3"/>
          <w:sz w:val="20"/>
        </w:rPr>
        <w:t xml:space="preserve"> </w:t>
      </w:r>
      <w:r>
        <w:rPr>
          <w:i/>
          <w:sz w:val="20"/>
        </w:rPr>
        <w:t>фильма;</w:t>
      </w:r>
    </w:p>
    <w:p w:rsidR="00136BBB" w:rsidRDefault="00B93C09">
      <w:pPr>
        <w:pStyle w:val="a5"/>
        <w:numPr>
          <w:ilvl w:val="2"/>
          <w:numId w:val="3"/>
        </w:numPr>
        <w:tabs>
          <w:tab w:val="left" w:pos="1256"/>
        </w:tabs>
        <w:spacing w:line="244" w:lineRule="exact"/>
        <w:ind w:left="1255"/>
        <w:rPr>
          <w:i/>
          <w:sz w:val="20"/>
        </w:rPr>
      </w:pPr>
      <w:r>
        <w:rPr>
          <w:i/>
          <w:sz w:val="20"/>
        </w:rPr>
        <w:t>применять полученные ранее знания по композиции и построению</w:t>
      </w:r>
      <w:r>
        <w:rPr>
          <w:i/>
          <w:spacing w:val="3"/>
          <w:sz w:val="20"/>
        </w:rPr>
        <w:t xml:space="preserve"> </w:t>
      </w:r>
      <w:r>
        <w:rPr>
          <w:i/>
          <w:sz w:val="20"/>
        </w:rPr>
        <w:t>кадра;</w:t>
      </w:r>
    </w:p>
    <w:p w:rsidR="00136BBB" w:rsidRDefault="00B93C09">
      <w:pPr>
        <w:pStyle w:val="a5"/>
        <w:numPr>
          <w:ilvl w:val="2"/>
          <w:numId w:val="3"/>
        </w:numPr>
        <w:tabs>
          <w:tab w:val="left" w:pos="1256"/>
        </w:tabs>
        <w:spacing w:line="244" w:lineRule="exact"/>
        <w:ind w:left="1255"/>
        <w:rPr>
          <w:i/>
          <w:sz w:val="20"/>
        </w:rPr>
      </w:pPr>
      <w:r>
        <w:rPr>
          <w:i/>
          <w:sz w:val="20"/>
        </w:rPr>
        <w:t>использовать первоначальные навыки операторской грамоты, техники съемки и компьютерного</w:t>
      </w:r>
      <w:r>
        <w:rPr>
          <w:i/>
          <w:spacing w:val="-2"/>
          <w:sz w:val="20"/>
        </w:rPr>
        <w:t xml:space="preserve"> </w:t>
      </w:r>
      <w:r>
        <w:rPr>
          <w:i/>
          <w:sz w:val="20"/>
        </w:rPr>
        <w:t>монтажа;</w:t>
      </w:r>
    </w:p>
    <w:p w:rsidR="00136BBB" w:rsidRDefault="00B93C09">
      <w:pPr>
        <w:pStyle w:val="a5"/>
        <w:numPr>
          <w:ilvl w:val="2"/>
          <w:numId w:val="3"/>
        </w:numPr>
        <w:tabs>
          <w:tab w:val="left" w:pos="1256"/>
        </w:tabs>
        <w:spacing w:line="240" w:lineRule="auto"/>
        <w:ind w:right="231" w:firstLine="708"/>
        <w:rPr>
          <w:i/>
          <w:sz w:val="20"/>
        </w:rPr>
      </w:pPr>
      <w:r>
        <w:rPr>
          <w:i/>
          <w:sz w:val="20"/>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136BBB" w:rsidRDefault="00B93C09">
      <w:pPr>
        <w:pStyle w:val="a5"/>
        <w:numPr>
          <w:ilvl w:val="2"/>
          <w:numId w:val="3"/>
        </w:numPr>
        <w:tabs>
          <w:tab w:val="left" w:pos="1256"/>
        </w:tabs>
        <w:ind w:left="1255"/>
        <w:rPr>
          <w:i/>
          <w:sz w:val="20"/>
        </w:rPr>
      </w:pPr>
      <w:r>
        <w:rPr>
          <w:i/>
          <w:sz w:val="20"/>
        </w:rPr>
        <w:t>смотреть и анализировать с точки зрения режиссерского, монтажно-операторского искусства фильмы мастеров</w:t>
      </w:r>
      <w:r>
        <w:rPr>
          <w:i/>
          <w:spacing w:val="-7"/>
          <w:sz w:val="20"/>
        </w:rPr>
        <w:t xml:space="preserve"> </w:t>
      </w:r>
      <w:r>
        <w:rPr>
          <w:i/>
          <w:sz w:val="20"/>
        </w:rPr>
        <w:t>кино;</w:t>
      </w:r>
    </w:p>
    <w:p w:rsidR="00136BBB" w:rsidRDefault="00B93C09">
      <w:pPr>
        <w:pStyle w:val="a5"/>
        <w:numPr>
          <w:ilvl w:val="2"/>
          <w:numId w:val="3"/>
        </w:numPr>
        <w:tabs>
          <w:tab w:val="left" w:pos="1256"/>
        </w:tabs>
        <w:spacing w:line="244" w:lineRule="exact"/>
        <w:ind w:left="1255"/>
        <w:rPr>
          <w:i/>
          <w:sz w:val="20"/>
        </w:rPr>
      </w:pPr>
      <w:r>
        <w:rPr>
          <w:i/>
          <w:sz w:val="20"/>
        </w:rPr>
        <w:t>использовать опыт документальной съемки и тележурналистики для формирования школьного телевидения;</w:t>
      </w:r>
    </w:p>
    <w:p w:rsidR="00136BBB" w:rsidRDefault="00B93C09">
      <w:pPr>
        <w:pStyle w:val="a5"/>
        <w:numPr>
          <w:ilvl w:val="2"/>
          <w:numId w:val="3"/>
        </w:numPr>
        <w:tabs>
          <w:tab w:val="left" w:pos="1256"/>
        </w:tabs>
        <w:spacing w:line="244" w:lineRule="exact"/>
        <w:ind w:left="1255"/>
        <w:rPr>
          <w:i/>
          <w:sz w:val="20"/>
        </w:rPr>
      </w:pPr>
      <w:r>
        <w:rPr>
          <w:i/>
          <w:sz w:val="20"/>
        </w:rPr>
        <w:t>реализовывать сценарно-режиссерскую и операторскую грамоту в практике создания видео-этюда.</w:t>
      </w:r>
    </w:p>
    <w:p w:rsidR="00136BBB" w:rsidRDefault="00136BBB">
      <w:pPr>
        <w:spacing w:line="244" w:lineRule="exact"/>
        <w:rPr>
          <w:sz w:val="20"/>
        </w:rPr>
        <w:sectPr w:rsidR="00136BBB">
          <w:pgSz w:w="16840" w:h="11910" w:orient="landscape"/>
          <w:pgMar w:top="1040" w:right="620" w:bottom="1200" w:left="1440" w:header="0" w:footer="923" w:gutter="0"/>
          <w:cols w:space="720"/>
        </w:sectPr>
      </w:pPr>
    </w:p>
    <w:p w:rsidR="00136BBB" w:rsidRDefault="00B93C09">
      <w:pPr>
        <w:pStyle w:val="1"/>
        <w:spacing w:before="80"/>
        <w:ind w:left="745" w:right="720"/>
        <w:jc w:val="center"/>
      </w:pPr>
      <w:r>
        <w:rPr>
          <w:b w:val="0"/>
        </w:rPr>
        <w:lastRenderedPageBreak/>
        <w:t>О</w:t>
      </w:r>
      <w:r>
        <w:t>сновное содержание учебного предмета «Изобразительное искусство» (105 часов)</w:t>
      </w:r>
    </w:p>
    <w:p w:rsidR="00136BBB" w:rsidRDefault="00136BBB">
      <w:pPr>
        <w:pStyle w:val="a3"/>
        <w:spacing w:before="5"/>
        <w:ind w:left="0" w:firstLine="0"/>
        <w:rPr>
          <w:b/>
        </w:rPr>
      </w:pPr>
    </w:p>
    <w:p w:rsidR="00136BBB" w:rsidRDefault="00B93C09">
      <w:pPr>
        <w:pStyle w:val="a5"/>
        <w:numPr>
          <w:ilvl w:val="3"/>
          <w:numId w:val="3"/>
        </w:numPr>
        <w:tabs>
          <w:tab w:val="left" w:pos="6757"/>
        </w:tabs>
        <w:spacing w:line="240" w:lineRule="auto"/>
        <w:ind w:hanging="152"/>
        <w:jc w:val="both"/>
        <w:rPr>
          <w:b/>
          <w:sz w:val="20"/>
        </w:rPr>
      </w:pPr>
      <w:r>
        <w:rPr>
          <w:b/>
          <w:sz w:val="20"/>
        </w:rPr>
        <w:t>класс (35 часов)</w:t>
      </w:r>
    </w:p>
    <w:p w:rsidR="00136BBB" w:rsidRDefault="00B93C09">
      <w:pPr>
        <w:pStyle w:val="1"/>
        <w:spacing w:before="1"/>
        <w:ind w:left="970"/>
        <w:jc w:val="both"/>
      </w:pPr>
      <w:r>
        <w:t>Народное художественное творчество – неиссякаемый источник самобытной красоты.</w:t>
      </w:r>
    </w:p>
    <w:p w:rsidR="00136BBB" w:rsidRDefault="00B93C09">
      <w:pPr>
        <w:pStyle w:val="a3"/>
        <w:spacing w:before="24"/>
        <w:ind w:left="261" w:right="224" w:firstLine="0"/>
        <w:jc w:val="both"/>
      </w:pPr>
      <w:r>
        <w:t>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Конструкция и декор предметов народного быта. Русская народная вышивка.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Роль народных художественных промыслов в современной жизни Украшение в жизни людей, его функции в жизни общества. Роль декоративного искусства в эпоху древнего Египта. Декоративное искусство Древней Греции. Греческая керамика. Костюм эпохи древней Греции. Одежда говорит о человеке.</w:t>
      </w:r>
    </w:p>
    <w:p w:rsidR="00136BBB" w:rsidRDefault="00313D06">
      <w:pPr>
        <w:pStyle w:val="a3"/>
        <w:ind w:left="261" w:right="224" w:firstLine="0"/>
        <w:jc w:val="both"/>
      </w:pPr>
      <w:r>
        <w:pict>
          <v:rect id="_x0000_s1027" style="position:absolute;left:0;text-align:left;margin-left:187.8pt;margin-top:56.5pt;width:2.65pt;height:.5pt;z-index:15728640;mso-position-horizontal-relative:page" fillcolor="black" stroked="f">
            <w10:wrap anchorx="page"/>
          </v:rect>
        </w:pict>
      </w:r>
      <w:r w:rsidR="00B93C09">
        <w:t>Значение одежды в выражении принадлежности человека к различным слоям общества. Русский костюм и современная мода. О чём рассказывают гербы и эмблемы. Значение эмблематики в определении места человека или группы людей в обществе. Роль декоративного искусства в жизни человека и общества. Современное выставочное искусство. Ты сам мастер (кукла из мочала, ваза, витраж, мозаика). Современное декоративное искусство. Современное повседневное декоративное искусство. Что такое дизайн. Особенности художественного образа в архитектуре, дизайне. Декоративно-прикладное искусство в жизни человека. (обобщение и систематизация знаний).</w:t>
      </w:r>
    </w:p>
    <w:p w:rsidR="00136BBB" w:rsidRDefault="00B93C09">
      <w:pPr>
        <w:pStyle w:val="a3"/>
        <w:spacing w:before="2"/>
        <w:ind w:left="261" w:right="228" w:firstLine="602"/>
        <w:jc w:val="both"/>
      </w:pPr>
      <w:r>
        <w:rPr>
          <w:b/>
          <w:i/>
        </w:rPr>
        <w:t xml:space="preserve">Практическая работа: </w:t>
      </w:r>
      <w:r>
        <w:t xml:space="preserve">изготовление изделий по мотивам художественных промыслов. Обобщение пройденного материала в форме выставок работ учащихся, викторин, экскурсий на природу, по городу и в музеи; создание композиции на заданные темы на плоскости (орнамент) и в объеме (художественное конструирование). Выполнение творческих мультимедиапроектов, иллюстрирующих различные аспекты языка и специфики образа в изобразительном искусстве; изготовление изделий по мотивам художественных промыслов; изготовление эскизов и моделей игрушек, посуды по мотивам современных народных промыслов (Дымково, Филимоново, Хохлома, Гжель, местные промыслы и т.д.) </w:t>
      </w:r>
      <w:r>
        <w:rPr>
          <w:spacing w:val="-4"/>
        </w:rPr>
        <w:t xml:space="preserve">Изображение </w:t>
      </w:r>
      <w:r>
        <w:t xml:space="preserve">и </w:t>
      </w:r>
      <w:r>
        <w:rPr>
          <w:spacing w:val="-4"/>
        </w:rPr>
        <w:t xml:space="preserve">украшение крестьянской избы </w:t>
      </w:r>
      <w:r>
        <w:t xml:space="preserve">с </w:t>
      </w:r>
      <w:r>
        <w:rPr>
          <w:spacing w:val="-4"/>
        </w:rPr>
        <w:t xml:space="preserve">использованием элементов декора. </w:t>
      </w:r>
      <w:r>
        <w:t>Изображение в живописи, графике, рельефе, аппликации сказочных образов, народной культуры.</w:t>
      </w:r>
    </w:p>
    <w:p w:rsidR="00136BBB" w:rsidRDefault="00136BBB">
      <w:pPr>
        <w:pStyle w:val="a3"/>
        <w:spacing w:before="4"/>
        <w:ind w:left="0" w:firstLine="0"/>
        <w:rPr>
          <w:sz w:val="12"/>
        </w:rPr>
      </w:pPr>
    </w:p>
    <w:p w:rsidR="00136BBB" w:rsidRDefault="009F5549" w:rsidP="009F5549">
      <w:pPr>
        <w:pStyle w:val="1"/>
        <w:tabs>
          <w:tab w:val="left" w:pos="6757"/>
        </w:tabs>
        <w:spacing w:before="91"/>
        <w:ind w:left="6605"/>
      </w:pPr>
      <w:r>
        <w:t xml:space="preserve">6 </w:t>
      </w:r>
      <w:r w:rsidR="00B93C09">
        <w:t>класс (35 часов)</w:t>
      </w:r>
    </w:p>
    <w:p w:rsidR="00136BBB" w:rsidRDefault="00B93C09">
      <w:pPr>
        <w:ind w:left="745" w:right="8380"/>
        <w:jc w:val="center"/>
        <w:rPr>
          <w:b/>
          <w:sz w:val="20"/>
        </w:rPr>
      </w:pPr>
      <w:r>
        <w:rPr>
          <w:b/>
          <w:sz w:val="20"/>
        </w:rPr>
        <w:t>Виды изобразительного искусства и основы образного языка.</w:t>
      </w:r>
    </w:p>
    <w:p w:rsidR="00136BBB" w:rsidRDefault="00B93C09">
      <w:pPr>
        <w:pStyle w:val="a3"/>
        <w:ind w:left="261" w:right="224" w:firstLine="502"/>
        <w:jc w:val="both"/>
        <w:rPr>
          <w:i/>
        </w:rPr>
      </w:pPr>
      <w:r>
        <w:t xml:space="preserve">Пространственные искусства. Живопись, графика, скульптура. Художественные материалы и художественные техники. Материалы живописи, графики, скульптуры.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Особенности художественного образа в разных видах искусства. Объем. </w:t>
      </w:r>
      <w:r>
        <w:rPr>
          <w:i/>
        </w:rPr>
        <w:t>Русская классическая скульптура XVIII века (Ф.И. Шубин, М.И. Козловский).</w:t>
      </w:r>
    </w:p>
    <w:p w:rsidR="00136BBB" w:rsidRDefault="00B93C09">
      <w:pPr>
        <w:pStyle w:val="a3"/>
        <w:ind w:left="261" w:right="230" w:firstLine="502"/>
        <w:jc w:val="both"/>
      </w:pPr>
      <w:r>
        <w:t>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Изображение предметного мира. Натюрморт в графике. Цвет в натюрморте. Изображение простого натюрморта с натуры или по представлению. Передача с помощью формы и цвета образа и характера предметов.</w:t>
      </w:r>
    </w:p>
    <w:p w:rsidR="00136BBB" w:rsidRDefault="00B93C09">
      <w:pPr>
        <w:pStyle w:val="a3"/>
        <w:ind w:left="261" w:right="238" w:firstLine="0"/>
        <w:jc w:val="both"/>
      </w:pPr>
      <w:r>
        <w:t>Жанры в изобразительном искусстве. Портрет, пейзаж, натюрморт, анималистический жанры. Рисунок с натуры, по представлению. Опыт художественного творчества.</w:t>
      </w:r>
    </w:p>
    <w:p w:rsidR="00136BBB" w:rsidRDefault="00B93C09">
      <w:pPr>
        <w:pStyle w:val="a3"/>
        <w:spacing w:line="228" w:lineRule="exact"/>
        <w:ind w:left="814" w:firstLine="0"/>
      </w:pPr>
      <w:r>
        <w:t>Жанр пейзажа. Пейзаж. Правила построения перспективы. Воздушная перспектива. Пейзаж настроения. Природа и художник. Пейзаж в живописи художников</w:t>
      </w:r>
    </w:p>
    <w:p w:rsidR="00136BBB" w:rsidRDefault="00B93C09">
      <w:pPr>
        <w:ind w:left="261" w:right="177"/>
        <w:rPr>
          <w:sz w:val="20"/>
        </w:rPr>
      </w:pPr>
      <w:r>
        <w:rPr>
          <w:sz w:val="20"/>
        </w:rPr>
        <w:t xml:space="preserve">– импрессионистов (К. Моне, А. Сислей). Пейзаж в графике. Композиция пейзажа в живописи и графике. </w:t>
      </w:r>
      <w:r>
        <w:rPr>
          <w:i/>
          <w:sz w:val="20"/>
        </w:rPr>
        <w:t xml:space="preserve">Тема русского раздолья в пейзажной живописи XIX века (А.К. Саврасов, И.И. Шишкин, И.И. Левитан, В.Д. Поленов). </w:t>
      </w:r>
      <w:r>
        <w:rPr>
          <w:sz w:val="20"/>
        </w:rPr>
        <w:t>Работа на пленэре.</w:t>
      </w:r>
    </w:p>
    <w:p w:rsidR="00136BBB" w:rsidRDefault="00B93C09">
      <w:pPr>
        <w:pStyle w:val="a3"/>
        <w:ind w:left="261" w:firstLine="454"/>
      </w:pPr>
      <w:r>
        <w:t>Наблюдение природы и природных явлений, различение их характера и состояния. Особенности натюрморта, пейзажа, портрет, анималистического жанров. Произведения выдающихся художников (Леонардо да Винчи, Рембрандт, А. Дюрер, П. Сезанн, В. Ван Гог, К. Моне, П. Пикассо, В.Л.Боровиковский, К.П. Брюллов,</w:t>
      </w:r>
    </w:p>
    <w:p w:rsidR="00136BBB" w:rsidRDefault="00136BBB">
      <w:pPr>
        <w:sectPr w:rsidR="00136BBB">
          <w:pgSz w:w="16840" w:h="11910" w:orient="landscape"/>
          <w:pgMar w:top="1040" w:right="620" w:bottom="1200" w:left="1440" w:header="0" w:footer="923" w:gutter="0"/>
          <w:cols w:space="720"/>
        </w:sectPr>
      </w:pPr>
    </w:p>
    <w:p w:rsidR="00136BBB" w:rsidRDefault="00B93C09">
      <w:pPr>
        <w:pStyle w:val="a3"/>
        <w:spacing w:before="80"/>
        <w:ind w:left="261" w:right="240" w:firstLine="0"/>
        <w:jc w:val="both"/>
      </w:pPr>
      <w:r>
        <w:lastRenderedPageBreak/>
        <w:t>О.А.Кипренский, А.Г.Венецианов, И.Е. Репин, В.И. Суриков, Ф.А.Васильев, А.К.Саврасов, И.И. Шишкин, И.И. Левитан, В.М. Васнецов, М.А. Врубель, М.В.Нестеров, Б.М. Кустодиев, В.А. Серов, К.А.Коровин, К.С. Петров-Водкин и др.).</w:t>
      </w:r>
    </w:p>
    <w:p w:rsidR="00136BBB" w:rsidRDefault="00B93C09">
      <w:pPr>
        <w:pStyle w:val="1"/>
        <w:spacing w:before="5" w:line="228" w:lineRule="exact"/>
        <w:ind w:left="763"/>
        <w:jc w:val="both"/>
      </w:pPr>
      <w:r>
        <w:t>Понимание смысла деятельности художника.</w:t>
      </w:r>
    </w:p>
    <w:p w:rsidR="00136BBB" w:rsidRDefault="00B93C09">
      <w:pPr>
        <w:pStyle w:val="a3"/>
        <w:ind w:left="261" w:right="226" w:firstLine="552"/>
        <w:jc w:val="both"/>
        <w:rPr>
          <w:i/>
        </w:rPr>
      </w:pPr>
      <w:r>
        <w:t xml:space="preserve">Жанр портрета. Образ человека в разных культурах мира. Конструкция головы человека и ее основные пропорции. Пропорции фигуры и лица человека.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 Водкин, П.Д. Корин). </w:t>
      </w:r>
      <w:r>
        <w:rPr>
          <w:i/>
        </w:rPr>
        <w:t>Классицизм в русской портретной живописи XVIII века (И.П. Аргунов, Ф.С. Рокотов, Д.Г. Левицкий, В.Л. Боровиковский).</w:t>
      </w:r>
    </w:p>
    <w:p w:rsidR="00136BBB" w:rsidRDefault="00B93C09">
      <w:pPr>
        <w:pStyle w:val="a3"/>
        <w:ind w:left="261" w:right="228" w:firstLine="454"/>
        <w:jc w:val="both"/>
      </w:pPr>
      <w: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w:t>
      </w:r>
      <w:r>
        <w:rPr>
          <w:spacing w:val="-3"/>
        </w:rPr>
        <w:t xml:space="preserve"> </w:t>
      </w:r>
      <w:r>
        <w:t>Нестеров).</w:t>
      </w:r>
    </w:p>
    <w:p w:rsidR="00136BBB" w:rsidRDefault="00B93C09">
      <w:pPr>
        <w:pStyle w:val="a3"/>
        <w:ind w:left="261" w:right="228" w:firstLine="502"/>
        <w:jc w:val="both"/>
      </w:pPr>
      <w:r>
        <w:rPr>
          <w:b/>
          <w:i/>
        </w:rPr>
        <w:t xml:space="preserve">Практические творческие работы: </w:t>
      </w:r>
      <w:r>
        <w:t>практические работы в различных художественных материалах и техниках на темы (по выбору): «Художественный образ как отражение реальности», «Художественный образ как игра воображения (фантазии)», «Художественный образ как отражение внутреннего мира человека». Анализ произведений искусства и итогов творческой деятельности; создание композиции на заданные темы на плоскости (живопись, рисунок) и в объеме ( скульптура, художественное конструирование); выполнение творческих мультимедиапроектов, Обобщение пройденного материала в форме выставок работ, викторин, экскурсий на природу, по городу, в музей. Работа на пленэре.</w:t>
      </w:r>
    </w:p>
    <w:p w:rsidR="00136BBB" w:rsidRDefault="00136BBB">
      <w:pPr>
        <w:pStyle w:val="a3"/>
        <w:spacing w:before="5"/>
        <w:ind w:left="0" w:firstLine="0"/>
        <w:rPr>
          <w:sz w:val="12"/>
        </w:rPr>
      </w:pPr>
    </w:p>
    <w:p w:rsidR="00136BBB" w:rsidRDefault="009F5549" w:rsidP="009F5549">
      <w:pPr>
        <w:pStyle w:val="1"/>
        <w:tabs>
          <w:tab w:val="left" w:pos="6757"/>
        </w:tabs>
        <w:spacing w:before="91"/>
        <w:ind w:left="6605"/>
      </w:pPr>
      <w:r>
        <w:t xml:space="preserve">7 </w:t>
      </w:r>
      <w:r w:rsidR="00B93C09">
        <w:t>класс (35 часов)</w:t>
      </w:r>
    </w:p>
    <w:p w:rsidR="00136BBB" w:rsidRDefault="00B93C09">
      <w:pPr>
        <w:spacing w:before="1"/>
        <w:ind w:left="715" w:right="8380"/>
        <w:jc w:val="center"/>
        <w:rPr>
          <w:b/>
          <w:sz w:val="20"/>
        </w:rPr>
      </w:pPr>
      <w:r>
        <w:rPr>
          <w:b/>
          <w:sz w:val="20"/>
        </w:rPr>
        <w:t>Вечные темы и великие исторические события в искусстве</w:t>
      </w:r>
    </w:p>
    <w:p w:rsidR="00136BBB" w:rsidRDefault="00B93C09">
      <w:pPr>
        <w:pStyle w:val="a3"/>
        <w:ind w:left="261" w:right="225" w:firstLine="708"/>
        <w:jc w:val="both"/>
      </w:pPr>
      <w: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w:t>
      </w:r>
      <w:r>
        <w:rPr>
          <w:spacing w:val="1"/>
        </w:rPr>
        <w:t xml:space="preserve"> </w:t>
      </w:r>
      <w:r>
        <w:t>животных.</w:t>
      </w:r>
    </w:p>
    <w:p w:rsidR="00136BBB" w:rsidRDefault="00B93C09">
      <w:pPr>
        <w:pStyle w:val="1"/>
        <w:spacing w:line="228" w:lineRule="exact"/>
        <w:ind w:left="970"/>
        <w:jc w:val="both"/>
      </w:pPr>
      <w:r>
        <w:t>Конструктивное искусство: архитектура и дизайн</w:t>
      </w:r>
    </w:p>
    <w:p w:rsidR="00136BBB" w:rsidRDefault="00B93C09">
      <w:pPr>
        <w:pStyle w:val="a3"/>
        <w:ind w:left="261" w:right="229" w:firstLine="708"/>
        <w:jc w:val="both"/>
      </w:pPr>
      <w: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w:t>
      </w:r>
      <w:r>
        <w:rPr>
          <w:spacing w:val="3"/>
        </w:rPr>
        <w:t xml:space="preserve">Цвет </w:t>
      </w:r>
      <w:r>
        <w:t>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w:t>
      </w:r>
      <w:r>
        <w:rPr>
          <w:spacing w:val="-18"/>
        </w:rPr>
        <w:t xml:space="preserve"> </w:t>
      </w:r>
      <w:r>
        <w:t>одежы</w:t>
      </w:r>
    </w:p>
    <w:p w:rsidR="00136BBB" w:rsidRDefault="00B93C09">
      <w:pPr>
        <w:pStyle w:val="1"/>
        <w:spacing w:before="2" w:line="228" w:lineRule="exact"/>
        <w:ind w:left="970"/>
        <w:jc w:val="both"/>
      </w:pPr>
      <w:r>
        <w:t>Изобразительное искусство и архитектура России XI –XVII вв.</w:t>
      </w:r>
    </w:p>
    <w:p w:rsidR="00136BBB" w:rsidRDefault="00B93C09">
      <w:pPr>
        <w:pStyle w:val="a3"/>
        <w:ind w:left="261" w:right="228" w:firstLine="708"/>
        <w:jc w:val="both"/>
      </w:pPr>
      <w: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136BBB" w:rsidRDefault="00B93C09">
      <w:pPr>
        <w:pStyle w:val="2"/>
        <w:spacing w:line="240" w:lineRule="auto"/>
      </w:pPr>
      <w:r>
        <w:t>Искусство полиграфии</w:t>
      </w:r>
    </w:p>
    <w:p w:rsidR="00136BBB" w:rsidRDefault="00136BBB">
      <w:pPr>
        <w:sectPr w:rsidR="00136BBB">
          <w:pgSz w:w="16840" w:h="11910" w:orient="landscape"/>
          <w:pgMar w:top="1040" w:right="620" w:bottom="1200" w:left="1440" w:header="0" w:footer="923" w:gutter="0"/>
          <w:cols w:space="720"/>
        </w:sectPr>
      </w:pPr>
    </w:p>
    <w:p w:rsidR="00136BBB" w:rsidRDefault="00B93C09">
      <w:pPr>
        <w:spacing w:before="80"/>
        <w:ind w:left="261" w:right="224" w:firstLine="708"/>
        <w:jc w:val="both"/>
        <w:rPr>
          <w:i/>
          <w:sz w:val="20"/>
        </w:rPr>
      </w:pPr>
      <w:r>
        <w:rPr>
          <w:i/>
          <w:sz w:val="20"/>
        </w:rPr>
        <w:lastRenderedPageBreak/>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136BBB" w:rsidRDefault="00B93C09">
      <w:pPr>
        <w:pStyle w:val="2"/>
        <w:spacing w:before="6"/>
      </w:pPr>
      <w:r>
        <w:t>Стили, направления виды и жанры в русском изобразительном искусстве и архитектуре XVIII - XIX вв.</w:t>
      </w:r>
    </w:p>
    <w:p w:rsidR="00136BBB" w:rsidRDefault="00B93C09">
      <w:pPr>
        <w:ind w:left="261" w:right="225" w:firstLine="708"/>
        <w:jc w:val="both"/>
        <w:rPr>
          <w:i/>
          <w:sz w:val="20"/>
        </w:rPr>
      </w:pPr>
      <w:r>
        <w:rPr>
          <w:i/>
          <w:sz w:val="20"/>
        </w:rPr>
        <w:t>Архитектурные шедевры стиля барокко в Санкт-Петербурге (В.В. Растрелли, А. Ринальди). Классицизм в русской архитектуре (В.И. Баженов, М.Ф. Казаков).. Жанровая живопись в произведениях русских художников XIX века (П.А. Федотов). «Товарищество передвижников» (И.Н. Крамской, В.Г. Перов, А.И. Куинджи).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136BBB" w:rsidRDefault="00B93C09">
      <w:pPr>
        <w:pStyle w:val="2"/>
      </w:pPr>
      <w:r>
        <w:t>Взаимосвязь истории искусства и истории человечества</w:t>
      </w:r>
    </w:p>
    <w:p w:rsidR="00136BBB" w:rsidRDefault="00B93C09">
      <w:pPr>
        <w:ind w:left="261" w:right="226" w:firstLine="708"/>
        <w:jc w:val="both"/>
        <w:rPr>
          <w:i/>
          <w:sz w:val="20"/>
        </w:rPr>
      </w:pPr>
      <w:r>
        <w:rPr>
          <w:i/>
          <w:sz w:val="20"/>
        </w:rPr>
        <w:t xml:space="preserve">Традиции и новаторство в изобразительном искусстве XX века (модерн, авангард, сюрреализм). </w:t>
      </w:r>
      <w:r>
        <w:rPr>
          <w:i/>
          <w:spacing w:val="2"/>
          <w:sz w:val="20"/>
        </w:rPr>
        <w:t xml:space="preserve">Модерн </w:t>
      </w:r>
      <w:r>
        <w:rPr>
          <w:i/>
          <w:sz w:val="20"/>
        </w:rPr>
        <w:t>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136BBB" w:rsidRDefault="00B93C09">
      <w:pPr>
        <w:pStyle w:val="2"/>
      </w:pPr>
      <w:r>
        <w:t>Изображение в синтетических и экранных видах искусства и художественная фотография</w:t>
      </w:r>
    </w:p>
    <w:p w:rsidR="00136BBB" w:rsidRDefault="00B93C09">
      <w:pPr>
        <w:ind w:left="261" w:right="224" w:firstLine="708"/>
        <w:jc w:val="both"/>
        <w:rPr>
          <w:i/>
          <w:sz w:val="20"/>
        </w:rPr>
      </w:pPr>
      <w:r>
        <w:rPr>
          <w:i/>
          <w:sz w:val="20"/>
        </w:rPr>
        <w:t>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XX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 творческие проекты.</w:t>
      </w:r>
    </w:p>
    <w:p w:rsidR="00136BBB" w:rsidRDefault="00B93C09">
      <w:pPr>
        <w:pStyle w:val="a3"/>
        <w:ind w:left="261" w:right="228" w:firstLine="708"/>
        <w:jc w:val="both"/>
      </w:pPr>
      <w:r>
        <w:t>Произведения выдающихся художников (Леонардо да Винчи, Рембрандт, А. Дюрер, П. Сезанн, В. Ван Гог, К. Моне, П. Пикассо, В.Л.Боровиковский, К.П. Брюллов, О.А.Кипренский, А.Г.Венецианов, И.Е. Репин, В.И. Суриков, Ф.А.Васильев, А.К.Саврасов, И.И. Шишкин, И.И. Левитан, В.М. Васнецов, М.А. Врубель, М.В.Нестеров, Б.М. Кустодиев, В.А. Серов, К.А.Коровин, К.С. Петров-Водкин и др.).</w:t>
      </w:r>
    </w:p>
    <w:p w:rsidR="00136BBB" w:rsidRDefault="00B93C09">
      <w:pPr>
        <w:pStyle w:val="a3"/>
        <w:ind w:left="261" w:right="221" w:firstLine="602"/>
        <w:jc w:val="both"/>
      </w:pPr>
      <w:r>
        <w:rPr>
          <w:b/>
          <w:i/>
        </w:rPr>
        <w:t xml:space="preserve">Практические творческие работы: </w:t>
      </w:r>
      <w:r>
        <w:t xml:space="preserve">практические работы на темы учителя; опыт художественно-творческой деятельности в различных видах искусства, сознательный выбор выразительных средств и художественных техник; анализ произведений изобразительного искусства и итогов творческой деятельности; использование красок (гуашь, акварель), графических материалов (карандаш, фломастер, мелки, пастель, уголь, тушь и др.), пластилина, глины, коллажных техник, бумажной пластики и других доступных художественных материалов и техник для создания композиций, иллюстрирующих различные стили и направления в изобразительном искусстве; воплощение исторической и национальной тематики в творческой практике учащихся; создание музейных экспозиций; анализ произведений искусства и итогов творческой деятельности; создание композиции на заданные темы, иллюстрирующих различные стили и направления в изобразительном искусстве. ленке и в цифровой фотографии); создание творческих работ в разных видах дизайна дизайн-макетов различных объектов в электронных искусствах; съемка и монтаж учебного видеосюжета; просмотр и анализ фильма (спектакля, выставки и т.п.); создание макетов театральных декораций; выполнение творческих мультимедиапроектов по материалов современных искусств (театр, фотография, кино, дизайн,  компьютерная анимация, реклама и др.).. Съемка и  монтаж учебного видеосюжета. Просмотр и анализ фильма, спектакля, выставки. </w:t>
      </w:r>
      <w:r>
        <w:rPr>
          <w:spacing w:val="-4"/>
        </w:rPr>
        <w:t xml:space="preserve">Выполнение исследовательских проектов </w:t>
      </w:r>
      <w:r>
        <w:rPr>
          <w:spacing w:val="-3"/>
        </w:rPr>
        <w:t xml:space="preserve">по </w:t>
      </w:r>
      <w:r>
        <w:rPr>
          <w:spacing w:val="-4"/>
        </w:rPr>
        <w:t xml:space="preserve">искусству </w:t>
      </w:r>
      <w:r>
        <w:t xml:space="preserve">с </w:t>
      </w:r>
      <w:r>
        <w:rPr>
          <w:spacing w:val="-4"/>
        </w:rPr>
        <w:t xml:space="preserve">использованием средств </w:t>
      </w:r>
      <w:r>
        <w:rPr>
          <w:spacing w:val="-3"/>
        </w:rPr>
        <w:t xml:space="preserve">новых </w:t>
      </w:r>
      <w:r>
        <w:rPr>
          <w:spacing w:val="-4"/>
        </w:rPr>
        <w:t>информационно-коммуникативных</w:t>
      </w:r>
      <w:r>
        <w:rPr>
          <w:spacing w:val="-11"/>
        </w:rPr>
        <w:t xml:space="preserve"> </w:t>
      </w:r>
      <w:r>
        <w:rPr>
          <w:spacing w:val="-4"/>
        </w:rPr>
        <w:t>технологий.</w:t>
      </w:r>
      <w:r>
        <w:rPr>
          <w:spacing w:val="-11"/>
        </w:rPr>
        <w:t xml:space="preserve"> </w:t>
      </w:r>
      <w:r>
        <w:t>Обобщение</w:t>
      </w:r>
      <w:r>
        <w:rPr>
          <w:spacing w:val="-2"/>
        </w:rPr>
        <w:t xml:space="preserve"> </w:t>
      </w:r>
      <w:r>
        <w:t>пройденного</w:t>
      </w:r>
      <w:r>
        <w:rPr>
          <w:spacing w:val="-2"/>
        </w:rPr>
        <w:t xml:space="preserve"> </w:t>
      </w:r>
      <w:r>
        <w:t>материала</w:t>
      </w:r>
      <w:r>
        <w:rPr>
          <w:spacing w:val="-2"/>
        </w:rPr>
        <w:t xml:space="preserve"> </w:t>
      </w:r>
      <w:r>
        <w:t>в</w:t>
      </w:r>
      <w:r>
        <w:rPr>
          <w:spacing w:val="-2"/>
        </w:rPr>
        <w:t xml:space="preserve"> </w:t>
      </w:r>
      <w:r>
        <w:t>форме</w:t>
      </w:r>
      <w:r>
        <w:rPr>
          <w:spacing w:val="-2"/>
        </w:rPr>
        <w:t xml:space="preserve"> </w:t>
      </w:r>
      <w:r>
        <w:t>выставок</w:t>
      </w:r>
      <w:r>
        <w:rPr>
          <w:spacing w:val="-3"/>
        </w:rPr>
        <w:t xml:space="preserve"> </w:t>
      </w:r>
      <w:r>
        <w:t>работ,</w:t>
      </w:r>
      <w:r>
        <w:rPr>
          <w:spacing w:val="-3"/>
        </w:rPr>
        <w:t xml:space="preserve"> </w:t>
      </w:r>
      <w:r>
        <w:t>викторин,</w:t>
      </w:r>
      <w:r>
        <w:rPr>
          <w:spacing w:val="-2"/>
        </w:rPr>
        <w:t xml:space="preserve"> </w:t>
      </w:r>
      <w:r>
        <w:t>экскурсий</w:t>
      </w:r>
      <w:r>
        <w:rPr>
          <w:spacing w:val="-2"/>
        </w:rPr>
        <w:t xml:space="preserve"> </w:t>
      </w:r>
      <w:r>
        <w:t>на</w:t>
      </w:r>
      <w:r>
        <w:rPr>
          <w:spacing w:val="-2"/>
        </w:rPr>
        <w:t xml:space="preserve"> </w:t>
      </w:r>
      <w:r>
        <w:t>природу,</w:t>
      </w:r>
      <w:r>
        <w:rPr>
          <w:spacing w:val="-1"/>
        </w:rPr>
        <w:t xml:space="preserve"> </w:t>
      </w:r>
      <w:r>
        <w:t>по</w:t>
      </w:r>
      <w:r>
        <w:rPr>
          <w:spacing w:val="-1"/>
        </w:rPr>
        <w:t xml:space="preserve"> </w:t>
      </w:r>
      <w:r>
        <w:t>городу,</w:t>
      </w:r>
      <w:r>
        <w:rPr>
          <w:spacing w:val="-3"/>
        </w:rPr>
        <w:t xml:space="preserve"> </w:t>
      </w:r>
      <w:r>
        <w:t>в</w:t>
      </w:r>
      <w:r>
        <w:rPr>
          <w:spacing w:val="-3"/>
        </w:rPr>
        <w:t xml:space="preserve"> </w:t>
      </w:r>
      <w:r>
        <w:t>музей.</w:t>
      </w:r>
    </w:p>
    <w:p w:rsidR="00136BBB" w:rsidRDefault="00136BBB">
      <w:pPr>
        <w:pStyle w:val="a3"/>
        <w:spacing w:before="10"/>
        <w:ind w:left="0" w:firstLine="0"/>
        <w:rPr>
          <w:sz w:val="19"/>
        </w:rPr>
      </w:pPr>
    </w:p>
    <w:p w:rsidR="00136BBB" w:rsidRDefault="00B93C09">
      <w:pPr>
        <w:spacing w:before="1"/>
        <w:ind w:left="261" w:right="226"/>
        <w:jc w:val="both"/>
        <w:rPr>
          <w:i/>
          <w:sz w:val="20"/>
        </w:rPr>
      </w:pPr>
      <w:r>
        <w:rPr>
          <w:i/>
          <w:sz w:val="20"/>
        </w:rPr>
        <w:t xml:space="preserve">Содержание раздела </w:t>
      </w:r>
      <w:r>
        <w:rPr>
          <w:b/>
          <w:i/>
          <w:sz w:val="20"/>
        </w:rPr>
        <w:t>«Стили, направления виды и жанры в русском изобразительном искусстве и архитектуре XVII-XIXвв.»</w:t>
      </w:r>
      <w:r>
        <w:rPr>
          <w:sz w:val="20"/>
        </w:rPr>
        <w:t>, а именно темы: «</w:t>
      </w:r>
      <w:r>
        <w:rPr>
          <w:i/>
          <w:sz w:val="20"/>
        </w:rPr>
        <w:t>Русская классическая скульптура XVIII века (Ф.И. Шубин, М.И. Козловский)»</w:t>
      </w:r>
      <w:r>
        <w:rPr>
          <w:sz w:val="20"/>
        </w:rPr>
        <w:t>,«</w:t>
      </w:r>
      <w:r>
        <w:rPr>
          <w:i/>
          <w:sz w:val="20"/>
        </w:rPr>
        <w:t>Тема русского раздолья в пейзажной живописи XIX века (А.К. Саврасов, И.И. Шишкин, И.И. Левитан, В.Д. Поленов).», « Классицизм в русской портретной живописи XVIII века (И.П. Аргунов, Ф.С. Рокотов, Д.Г. Левицкий, В.Л. Боровиковский).» изучается в  6 классе интегрировано и включено в тематическом планировании в содержание других</w:t>
      </w:r>
      <w:r>
        <w:rPr>
          <w:i/>
          <w:spacing w:val="-4"/>
          <w:sz w:val="20"/>
        </w:rPr>
        <w:t xml:space="preserve"> </w:t>
      </w:r>
      <w:r>
        <w:rPr>
          <w:i/>
          <w:sz w:val="20"/>
        </w:rPr>
        <w:t>разделов.</w:t>
      </w:r>
    </w:p>
    <w:p w:rsidR="00136BBB" w:rsidRDefault="00136BBB">
      <w:pPr>
        <w:jc w:val="both"/>
        <w:rPr>
          <w:sz w:val="20"/>
        </w:rPr>
        <w:sectPr w:rsidR="00136BBB">
          <w:pgSz w:w="16840" w:h="11910" w:orient="landscape"/>
          <w:pgMar w:top="1040" w:right="620" w:bottom="1200" w:left="1440" w:header="0" w:footer="923" w:gutter="0"/>
          <w:cols w:space="720"/>
        </w:sectPr>
      </w:pPr>
    </w:p>
    <w:p w:rsidR="00136BBB" w:rsidRDefault="00136BBB">
      <w:pPr>
        <w:pStyle w:val="a3"/>
        <w:spacing w:before="3"/>
        <w:ind w:left="0" w:firstLine="0"/>
        <w:rPr>
          <w:i/>
          <w:sz w:val="14"/>
        </w:rPr>
      </w:pPr>
    </w:p>
    <w:p w:rsidR="00136BBB" w:rsidRDefault="00B93C09">
      <w:pPr>
        <w:pStyle w:val="1"/>
        <w:spacing w:before="91" w:line="228" w:lineRule="exact"/>
      </w:pPr>
      <w:r>
        <w:t>Практические творческие работы</w:t>
      </w:r>
    </w:p>
    <w:p w:rsidR="00136BBB" w:rsidRDefault="00B93C09">
      <w:pPr>
        <w:pStyle w:val="a5"/>
        <w:numPr>
          <w:ilvl w:val="0"/>
          <w:numId w:val="2"/>
        </w:numPr>
        <w:tabs>
          <w:tab w:val="left" w:pos="981"/>
          <w:tab w:val="left" w:pos="982"/>
        </w:tabs>
        <w:spacing w:line="240" w:lineRule="auto"/>
        <w:ind w:left="981" w:right="234"/>
        <w:rPr>
          <w:sz w:val="20"/>
        </w:rPr>
      </w:pPr>
      <w:r>
        <w:rPr>
          <w:sz w:val="20"/>
        </w:rPr>
        <w:t>Опыт художественно-творческой деятельности в различных видах и жанрах изобразительного искусства, в разных художественных техниках и материалах, в том числе работа на</w:t>
      </w:r>
      <w:r>
        <w:rPr>
          <w:spacing w:val="3"/>
          <w:sz w:val="20"/>
        </w:rPr>
        <w:t xml:space="preserve"> </w:t>
      </w:r>
      <w:r>
        <w:rPr>
          <w:sz w:val="20"/>
        </w:rPr>
        <w:t>пленэре.</w:t>
      </w:r>
    </w:p>
    <w:p w:rsidR="00136BBB" w:rsidRDefault="00B93C09">
      <w:pPr>
        <w:pStyle w:val="a5"/>
        <w:numPr>
          <w:ilvl w:val="0"/>
          <w:numId w:val="2"/>
        </w:numPr>
        <w:tabs>
          <w:tab w:val="left" w:pos="981"/>
          <w:tab w:val="left" w:pos="982"/>
        </w:tabs>
        <w:spacing w:line="240" w:lineRule="auto"/>
        <w:ind w:hanging="361"/>
        <w:rPr>
          <w:sz w:val="20"/>
        </w:rPr>
      </w:pPr>
      <w:r>
        <w:rPr>
          <w:sz w:val="20"/>
        </w:rPr>
        <w:t>Выполнение творческих и исследовательских проектов, связанных с изобразительным искусством</w:t>
      </w:r>
    </w:p>
    <w:p w:rsidR="00136BBB" w:rsidRDefault="00136BBB">
      <w:pPr>
        <w:pStyle w:val="a3"/>
        <w:spacing w:before="2"/>
        <w:ind w:left="0" w:firstLine="0"/>
      </w:pPr>
    </w:p>
    <w:p w:rsidR="00136BBB" w:rsidRDefault="00B93C09">
      <w:pPr>
        <w:pStyle w:val="1"/>
        <w:spacing w:line="228" w:lineRule="exact"/>
      </w:pPr>
      <w:r>
        <w:t>Объекты культуры для посещения учащимися</w:t>
      </w:r>
    </w:p>
    <w:p w:rsidR="00136BBB" w:rsidRDefault="00B93C09">
      <w:pPr>
        <w:pStyle w:val="a5"/>
        <w:numPr>
          <w:ilvl w:val="0"/>
          <w:numId w:val="1"/>
        </w:numPr>
        <w:tabs>
          <w:tab w:val="left" w:pos="516"/>
        </w:tabs>
        <w:spacing w:line="240" w:lineRule="auto"/>
        <w:ind w:right="229" w:firstLine="0"/>
        <w:rPr>
          <w:sz w:val="20"/>
        </w:rPr>
      </w:pPr>
      <w:r>
        <w:rPr>
          <w:sz w:val="20"/>
        </w:rPr>
        <w:t>Музеи художественные, декоративно-прикладного искусства, исторические, краеведческие; мемориальные музеи и музеи-мастерские выдающихся деятелей искусства.</w:t>
      </w:r>
    </w:p>
    <w:p w:rsidR="00136BBB" w:rsidRDefault="00B93C09">
      <w:pPr>
        <w:pStyle w:val="a5"/>
        <w:numPr>
          <w:ilvl w:val="0"/>
          <w:numId w:val="1"/>
        </w:numPr>
        <w:tabs>
          <w:tab w:val="left" w:pos="463"/>
        </w:tabs>
        <w:spacing w:line="240" w:lineRule="auto"/>
        <w:ind w:left="462" w:hanging="202"/>
        <w:rPr>
          <w:sz w:val="20"/>
        </w:rPr>
      </w:pPr>
      <w:r>
        <w:rPr>
          <w:sz w:val="20"/>
        </w:rPr>
        <w:t>Художественно-производственные мастерские мастеров народных промыслов.</w:t>
      </w:r>
    </w:p>
    <w:p w:rsidR="00136BBB" w:rsidRDefault="00B93C09">
      <w:pPr>
        <w:pStyle w:val="a5"/>
        <w:numPr>
          <w:ilvl w:val="0"/>
          <w:numId w:val="1"/>
        </w:numPr>
        <w:tabs>
          <w:tab w:val="left" w:pos="463"/>
        </w:tabs>
        <w:spacing w:line="240" w:lineRule="auto"/>
        <w:ind w:left="462" w:hanging="202"/>
        <w:rPr>
          <w:sz w:val="20"/>
        </w:rPr>
      </w:pPr>
      <w:r>
        <w:rPr>
          <w:sz w:val="20"/>
        </w:rPr>
        <w:t>Памятники архитектуры, садово-паркового искусства и т.</w:t>
      </w:r>
      <w:r>
        <w:rPr>
          <w:spacing w:val="1"/>
          <w:sz w:val="20"/>
        </w:rPr>
        <w:t xml:space="preserve"> </w:t>
      </w:r>
      <w:r>
        <w:rPr>
          <w:sz w:val="20"/>
        </w:rPr>
        <w:t>п.</w:t>
      </w:r>
    </w:p>
    <w:p w:rsidR="00136BBB" w:rsidRDefault="00B93C09">
      <w:pPr>
        <w:pStyle w:val="a5"/>
        <w:numPr>
          <w:ilvl w:val="0"/>
          <w:numId w:val="1"/>
        </w:numPr>
        <w:tabs>
          <w:tab w:val="left" w:pos="463"/>
        </w:tabs>
        <w:spacing w:line="240" w:lineRule="auto"/>
        <w:ind w:left="462" w:hanging="202"/>
        <w:rPr>
          <w:sz w:val="20"/>
        </w:rPr>
      </w:pPr>
      <w:r>
        <w:rPr>
          <w:sz w:val="20"/>
        </w:rPr>
        <w:t>Выставки, концерты, театры,</w:t>
      </w:r>
      <w:r>
        <w:rPr>
          <w:spacing w:val="1"/>
          <w:sz w:val="20"/>
        </w:rPr>
        <w:t xml:space="preserve"> </w:t>
      </w:r>
      <w:r>
        <w:rPr>
          <w:sz w:val="20"/>
        </w:rPr>
        <w:t>кинотеатры.</w:t>
      </w:r>
    </w:p>
    <w:p w:rsidR="00136BBB" w:rsidRDefault="00136BBB">
      <w:pPr>
        <w:pStyle w:val="a3"/>
        <w:spacing w:before="3"/>
        <w:ind w:left="0" w:firstLine="0"/>
      </w:pPr>
    </w:p>
    <w:p w:rsidR="00136BBB" w:rsidRDefault="00B93C09">
      <w:pPr>
        <w:pStyle w:val="1"/>
        <w:ind w:left="5002"/>
      </w:pPr>
      <w:r>
        <w:t>Тематическое планирование учебного материала (105 часов)</w:t>
      </w:r>
    </w:p>
    <w:p w:rsidR="00136BBB" w:rsidRDefault="00136BBB">
      <w:pPr>
        <w:pStyle w:val="a3"/>
        <w:spacing w:before="7"/>
        <w:ind w:left="0" w:firstLine="0"/>
        <w:rPr>
          <w:b/>
          <w:sz w:val="23"/>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0"/>
        <w:gridCol w:w="10740"/>
        <w:gridCol w:w="2007"/>
      </w:tblGrid>
      <w:tr w:rsidR="00136BBB">
        <w:trPr>
          <w:trHeight w:val="273"/>
        </w:trPr>
        <w:tc>
          <w:tcPr>
            <w:tcW w:w="1760" w:type="dxa"/>
          </w:tcPr>
          <w:p w:rsidR="00136BBB" w:rsidRDefault="00B93C09">
            <w:pPr>
              <w:pStyle w:val="TableParagraph"/>
              <w:spacing w:line="228" w:lineRule="exact"/>
              <w:ind w:left="107"/>
              <w:rPr>
                <w:b/>
                <w:sz w:val="20"/>
              </w:rPr>
            </w:pPr>
            <w:r>
              <w:rPr>
                <w:b/>
                <w:sz w:val="20"/>
              </w:rPr>
              <w:t>1 раздел</w:t>
            </w:r>
          </w:p>
        </w:tc>
        <w:tc>
          <w:tcPr>
            <w:tcW w:w="10740" w:type="dxa"/>
          </w:tcPr>
          <w:p w:rsidR="00136BBB" w:rsidRDefault="00B93C09">
            <w:pPr>
              <w:pStyle w:val="TableParagraph"/>
              <w:spacing w:line="223" w:lineRule="exact"/>
              <w:ind w:left="105"/>
              <w:rPr>
                <w:sz w:val="20"/>
              </w:rPr>
            </w:pPr>
            <w:r>
              <w:rPr>
                <w:sz w:val="20"/>
              </w:rPr>
              <w:t>Народное художественное творчество – неиссякаемый источник самобытной красоты</w:t>
            </w:r>
          </w:p>
        </w:tc>
        <w:tc>
          <w:tcPr>
            <w:tcW w:w="2007" w:type="dxa"/>
          </w:tcPr>
          <w:p w:rsidR="00136BBB" w:rsidRDefault="00B93C09">
            <w:pPr>
              <w:pStyle w:val="TableParagraph"/>
              <w:spacing w:line="223" w:lineRule="exact"/>
              <w:ind w:left="104"/>
              <w:rPr>
                <w:sz w:val="20"/>
              </w:rPr>
            </w:pPr>
            <w:r>
              <w:rPr>
                <w:sz w:val="20"/>
              </w:rPr>
              <w:t>5 кл.-35 ч.,</w:t>
            </w:r>
          </w:p>
        </w:tc>
      </w:tr>
      <w:tr w:rsidR="00136BBB">
        <w:trPr>
          <w:trHeight w:val="297"/>
        </w:trPr>
        <w:tc>
          <w:tcPr>
            <w:tcW w:w="1760" w:type="dxa"/>
          </w:tcPr>
          <w:p w:rsidR="00136BBB" w:rsidRDefault="00B93C09">
            <w:pPr>
              <w:pStyle w:val="TableParagraph"/>
              <w:spacing w:line="228" w:lineRule="exact"/>
              <w:ind w:left="107"/>
              <w:rPr>
                <w:b/>
                <w:sz w:val="20"/>
              </w:rPr>
            </w:pPr>
            <w:r>
              <w:rPr>
                <w:b/>
                <w:sz w:val="20"/>
              </w:rPr>
              <w:t>2 раздел</w:t>
            </w:r>
          </w:p>
        </w:tc>
        <w:tc>
          <w:tcPr>
            <w:tcW w:w="10740" w:type="dxa"/>
          </w:tcPr>
          <w:p w:rsidR="00136BBB" w:rsidRDefault="00B93C09">
            <w:pPr>
              <w:pStyle w:val="TableParagraph"/>
              <w:spacing w:line="223" w:lineRule="exact"/>
              <w:ind w:left="105"/>
              <w:rPr>
                <w:sz w:val="20"/>
              </w:rPr>
            </w:pPr>
            <w:r>
              <w:rPr>
                <w:sz w:val="20"/>
              </w:rPr>
              <w:t>Виды изобразительного искусства и основы образного языка</w:t>
            </w:r>
          </w:p>
        </w:tc>
        <w:tc>
          <w:tcPr>
            <w:tcW w:w="2007" w:type="dxa"/>
          </w:tcPr>
          <w:p w:rsidR="00136BBB" w:rsidRDefault="00B93C09">
            <w:pPr>
              <w:pStyle w:val="TableParagraph"/>
              <w:spacing w:line="223" w:lineRule="exact"/>
              <w:ind w:left="104"/>
              <w:rPr>
                <w:sz w:val="20"/>
              </w:rPr>
            </w:pPr>
            <w:r>
              <w:rPr>
                <w:sz w:val="20"/>
              </w:rPr>
              <w:t>6 кл.-21 ч.,</w:t>
            </w:r>
          </w:p>
        </w:tc>
      </w:tr>
      <w:tr w:rsidR="00136BBB">
        <w:trPr>
          <w:trHeight w:val="239"/>
        </w:trPr>
        <w:tc>
          <w:tcPr>
            <w:tcW w:w="1760" w:type="dxa"/>
          </w:tcPr>
          <w:p w:rsidR="00136BBB" w:rsidRDefault="00B93C09">
            <w:pPr>
              <w:pStyle w:val="TableParagraph"/>
              <w:spacing w:line="220" w:lineRule="exact"/>
              <w:ind w:left="107"/>
              <w:rPr>
                <w:b/>
                <w:sz w:val="20"/>
              </w:rPr>
            </w:pPr>
            <w:r>
              <w:rPr>
                <w:b/>
                <w:sz w:val="20"/>
              </w:rPr>
              <w:t>3 раздел</w:t>
            </w:r>
          </w:p>
        </w:tc>
        <w:tc>
          <w:tcPr>
            <w:tcW w:w="10740" w:type="dxa"/>
          </w:tcPr>
          <w:p w:rsidR="00136BBB" w:rsidRDefault="00B93C09">
            <w:pPr>
              <w:pStyle w:val="TableParagraph"/>
              <w:spacing w:line="220" w:lineRule="exact"/>
              <w:ind w:left="105"/>
              <w:rPr>
                <w:sz w:val="20"/>
              </w:rPr>
            </w:pPr>
            <w:r>
              <w:rPr>
                <w:sz w:val="20"/>
              </w:rPr>
              <w:t>Понимание смысла деятельности художника</w:t>
            </w:r>
          </w:p>
        </w:tc>
        <w:tc>
          <w:tcPr>
            <w:tcW w:w="2007" w:type="dxa"/>
          </w:tcPr>
          <w:p w:rsidR="00136BBB" w:rsidRDefault="00B93C09">
            <w:pPr>
              <w:pStyle w:val="TableParagraph"/>
              <w:spacing w:line="220" w:lineRule="exact"/>
              <w:ind w:left="104"/>
              <w:rPr>
                <w:sz w:val="20"/>
              </w:rPr>
            </w:pPr>
            <w:r>
              <w:rPr>
                <w:sz w:val="20"/>
              </w:rPr>
              <w:t>6 кл.-14ч.,</w:t>
            </w:r>
          </w:p>
        </w:tc>
      </w:tr>
      <w:tr w:rsidR="00136BBB">
        <w:trPr>
          <w:trHeight w:val="230"/>
        </w:trPr>
        <w:tc>
          <w:tcPr>
            <w:tcW w:w="1760" w:type="dxa"/>
          </w:tcPr>
          <w:p w:rsidR="00136BBB" w:rsidRDefault="00B93C09">
            <w:pPr>
              <w:pStyle w:val="TableParagraph"/>
              <w:spacing w:line="210" w:lineRule="exact"/>
              <w:ind w:left="107"/>
              <w:rPr>
                <w:b/>
                <w:sz w:val="20"/>
              </w:rPr>
            </w:pPr>
            <w:r>
              <w:rPr>
                <w:b/>
                <w:sz w:val="20"/>
              </w:rPr>
              <w:t>4 раздел</w:t>
            </w:r>
          </w:p>
        </w:tc>
        <w:tc>
          <w:tcPr>
            <w:tcW w:w="10740" w:type="dxa"/>
          </w:tcPr>
          <w:p w:rsidR="00136BBB" w:rsidRDefault="00B93C09">
            <w:pPr>
              <w:pStyle w:val="TableParagraph"/>
              <w:spacing w:line="210" w:lineRule="exact"/>
              <w:ind w:left="105"/>
              <w:rPr>
                <w:sz w:val="20"/>
              </w:rPr>
            </w:pPr>
            <w:r>
              <w:rPr>
                <w:sz w:val="20"/>
              </w:rPr>
              <w:t>Великие темы и великие исторические события в искусстве</w:t>
            </w:r>
          </w:p>
        </w:tc>
        <w:tc>
          <w:tcPr>
            <w:tcW w:w="2007" w:type="dxa"/>
          </w:tcPr>
          <w:p w:rsidR="00136BBB" w:rsidRDefault="00B93C09">
            <w:pPr>
              <w:pStyle w:val="TableParagraph"/>
              <w:spacing w:line="210" w:lineRule="exact"/>
              <w:ind w:left="104"/>
              <w:rPr>
                <w:sz w:val="20"/>
              </w:rPr>
            </w:pPr>
            <w:r>
              <w:rPr>
                <w:sz w:val="20"/>
              </w:rPr>
              <w:t>7 кл.-11 ч</w:t>
            </w:r>
          </w:p>
        </w:tc>
      </w:tr>
      <w:tr w:rsidR="00136BBB">
        <w:trPr>
          <w:trHeight w:val="230"/>
        </w:trPr>
        <w:tc>
          <w:tcPr>
            <w:tcW w:w="1760" w:type="dxa"/>
          </w:tcPr>
          <w:p w:rsidR="00136BBB" w:rsidRDefault="00B93C09">
            <w:pPr>
              <w:pStyle w:val="TableParagraph"/>
              <w:spacing w:line="210" w:lineRule="exact"/>
              <w:ind w:left="107"/>
              <w:rPr>
                <w:b/>
                <w:sz w:val="20"/>
              </w:rPr>
            </w:pPr>
            <w:r>
              <w:rPr>
                <w:b/>
                <w:sz w:val="20"/>
              </w:rPr>
              <w:t>5 раздел</w:t>
            </w:r>
          </w:p>
        </w:tc>
        <w:tc>
          <w:tcPr>
            <w:tcW w:w="10740" w:type="dxa"/>
          </w:tcPr>
          <w:p w:rsidR="00136BBB" w:rsidRDefault="00B93C09">
            <w:pPr>
              <w:pStyle w:val="TableParagraph"/>
              <w:spacing w:line="210" w:lineRule="exact"/>
              <w:ind w:left="105"/>
              <w:rPr>
                <w:sz w:val="20"/>
              </w:rPr>
            </w:pPr>
            <w:r>
              <w:rPr>
                <w:sz w:val="20"/>
              </w:rPr>
              <w:t>Конструктивное искусство: архитектура и дизайн</w:t>
            </w:r>
          </w:p>
        </w:tc>
        <w:tc>
          <w:tcPr>
            <w:tcW w:w="2007" w:type="dxa"/>
          </w:tcPr>
          <w:p w:rsidR="00136BBB" w:rsidRDefault="00B93C09">
            <w:pPr>
              <w:pStyle w:val="TableParagraph"/>
              <w:spacing w:line="210" w:lineRule="exact"/>
              <w:ind w:left="104"/>
              <w:rPr>
                <w:sz w:val="20"/>
              </w:rPr>
            </w:pPr>
            <w:r>
              <w:rPr>
                <w:sz w:val="20"/>
              </w:rPr>
              <w:t>7 кл.-6 ч.,</w:t>
            </w:r>
          </w:p>
        </w:tc>
      </w:tr>
      <w:tr w:rsidR="00136BBB">
        <w:trPr>
          <w:trHeight w:val="268"/>
        </w:trPr>
        <w:tc>
          <w:tcPr>
            <w:tcW w:w="1760" w:type="dxa"/>
          </w:tcPr>
          <w:p w:rsidR="00136BBB" w:rsidRDefault="00B93C09">
            <w:pPr>
              <w:pStyle w:val="TableParagraph"/>
              <w:spacing w:line="228" w:lineRule="exact"/>
              <w:ind w:left="107"/>
              <w:rPr>
                <w:b/>
                <w:sz w:val="20"/>
              </w:rPr>
            </w:pPr>
            <w:r>
              <w:rPr>
                <w:b/>
                <w:sz w:val="20"/>
              </w:rPr>
              <w:t>6 раздел</w:t>
            </w:r>
          </w:p>
        </w:tc>
        <w:tc>
          <w:tcPr>
            <w:tcW w:w="10740" w:type="dxa"/>
          </w:tcPr>
          <w:p w:rsidR="00136BBB" w:rsidRDefault="00B93C09">
            <w:pPr>
              <w:pStyle w:val="TableParagraph"/>
              <w:spacing w:line="223" w:lineRule="exact"/>
              <w:ind w:left="105"/>
              <w:rPr>
                <w:sz w:val="20"/>
              </w:rPr>
            </w:pPr>
            <w:r>
              <w:rPr>
                <w:sz w:val="20"/>
              </w:rPr>
              <w:t>Изобразительное искусство и архитектура России XI-XVIIвв.</w:t>
            </w:r>
          </w:p>
        </w:tc>
        <w:tc>
          <w:tcPr>
            <w:tcW w:w="2007" w:type="dxa"/>
          </w:tcPr>
          <w:p w:rsidR="00136BBB" w:rsidRDefault="00B93C09">
            <w:pPr>
              <w:pStyle w:val="TableParagraph"/>
              <w:spacing w:line="223" w:lineRule="exact"/>
              <w:ind w:left="104"/>
              <w:rPr>
                <w:sz w:val="20"/>
              </w:rPr>
            </w:pPr>
            <w:r>
              <w:rPr>
                <w:sz w:val="20"/>
              </w:rPr>
              <w:t>7 кл.-4 ч.</w:t>
            </w:r>
          </w:p>
        </w:tc>
      </w:tr>
      <w:tr w:rsidR="00136BBB">
        <w:trPr>
          <w:trHeight w:val="230"/>
        </w:trPr>
        <w:tc>
          <w:tcPr>
            <w:tcW w:w="1760" w:type="dxa"/>
          </w:tcPr>
          <w:p w:rsidR="00136BBB" w:rsidRDefault="00B93C09">
            <w:pPr>
              <w:pStyle w:val="TableParagraph"/>
              <w:spacing w:line="210" w:lineRule="exact"/>
              <w:ind w:left="107"/>
              <w:rPr>
                <w:b/>
                <w:sz w:val="20"/>
              </w:rPr>
            </w:pPr>
            <w:r>
              <w:rPr>
                <w:b/>
                <w:sz w:val="20"/>
              </w:rPr>
              <w:t>7 раздел</w:t>
            </w:r>
          </w:p>
        </w:tc>
        <w:tc>
          <w:tcPr>
            <w:tcW w:w="10740" w:type="dxa"/>
          </w:tcPr>
          <w:p w:rsidR="00136BBB" w:rsidRDefault="00B93C09">
            <w:pPr>
              <w:pStyle w:val="TableParagraph"/>
              <w:spacing w:line="210" w:lineRule="exact"/>
              <w:ind w:left="105"/>
              <w:rPr>
                <w:sz w:val="20"/>
              </w:rPr>
            </w:pPr>
            <w:r>
              <w:rPr>
                <w:sz w:val="20"/>
              </w:rPr>
              <w:t>Искусство полиграфии</w:t>
            </w:r>
          </w:p>
        </w:tc>
        <w:tc>
          <w:tcPr>
            <w:tcW w:w="2007" w:type="dxa"/>
          </w:tcPr>
          <w:p w:rsidR="00136BBB" w:rsidRDefault="00B93C09">
            <w:pPr>
              <w:pStyle w:val="TableParagraph"/>
              <w:spacing w:line="210" w:lineRule="exact"/>
              <w:ind w:left="104"/>
              <w:rPr>
                <w:sz w:val="20"/>
              </w:rPr>
            </w:pPr>
            <w:r>
              <w:rPr>
                <w:sz w:val="20"/>
              </w:rPr>
              <w:t>7 кл-2 ч.</w:t>
            </w:r>
          </w:p>
        </w:tc>
      </w:tr>
      <w:tr w:rsidR="00136BBB">
        <w:trPr>
          <w:trHeight w:val="520"/>
        </w:trPr>
        <w:tc>
          <w:tcPr>
            <w:tcW w:w="1760" w:type="dxa"/>
          </w:tcPr>
          <w:p w:rsidR="00136BBB" w:rsidRDefault="00B93C09">
            <w:pPr>
              <w:pStyle w:val="TableParagraph"/>
              <w:ind w:left="107"/>
              <w:rPr>
                <w:b/>
                <w:sz w:val="20"/>
              </w:rPr>
            </w:pPr>
            <w:r>
              <w:rPr>
                <w:b/>
                <w:sz w:val="20"/>
              </w:rPr>
              <w:t>8 раздел</w:t>
            </w:r>
          </w:p>
        </w:tc>
        <w:tc>
          <w:tcPr>
            <w:tcW w:w="10740" w:type="dxa"/>
          </w:tcPr>
          <w:p w:rsidR="00136BBB" w:rsidRDefault="00B93C09">
            <w:pPr>
              <w:pStyle w:val="TableParagraph"/>
              <w:spacing w:line="225" w:lineRule="exact"/>
              <w:ind w:left="105"/>
              <w:rPr>
                <w:sz w:val="20"/>
              </w:rPr>
            </w:pPr>
            <w:r>
              <w:rPr>
                <w:sz w:val="20"/>
              </w:rPr>
              <w:t>Стили, направления виды и жанры в русском изобразительном искусстве и архитектуре XVII-XIXвв.</w:t>
            </w:r>
          </w:p>
        </w:tc>
        <w:tc>
          <w:tcPr>
            <w:tcW w:w="2007" w:type="dxa"/>
          </w:tcPr>
          <w:p w:rsidR="00136BBB" w:rsidRDefault="00B93C09">
            <w:pPr>
              <w:pStyle w:val="TableParagraph"/>
              <w:spacing w:line="225" w:lineRule="exact"/>
              <w:ind w:left="104"/>
              <w:rPr>
                <w:sz w:val="20"/>
              </w:rPr>
            </w:pPr>
            <w:r>
              <w:rPr>
                <w:sz w:val="20"/>
              </w:rPr>
              <w:t>7 кл-2 ч.</w:t>
            </w:r>
          </w:p>
        </w:tc>
      </w:tr>
      <w:tr w:rsidR="00136BBB">
        <w:trPr>
          <w:trHeight w:val="278"/>
        </w:trPr>
        <w:tc>
          <w:tcPr>
            <w:tcW w:w="1760" w:type="dxa"/>
          </w:tcPr>
          <w:p w:rsidR="00136BBB" w:rsidRDefault="00B93C09">
            <w:pPr>
              <w:pStyle w:val="TableParagraph"/>
              <w:spacing w:line="228" w:lineRule="exact"/>
              <w:ind w:left="107"/>
              <w:rPr>
                <w:b/>
                <w:sz w:val="20"/>
              </w:rPr>
            </w:pPr>
            <w:r>
              <w:rPr>
                <w:b/>
                <w:sz w:val="20"/>
              </w:rPr>
              <w:t>9 раздел</w:t>
            </w:r>
          </w:p>
        </w:tc>
        <w:tc>
          <w:tcPr>
            <w:tcW w:w="10740" w:type="dxa"/>
          </w:tcPr>
          <w:p w:rsidR="00136BBB" w:rsidRDefault="00B93C09">
            <w:pPr>
              <w:pStyle w:val="TableParagraph"/>
              <w:spacing w:line="223" w:lineRule="exact"/>
              <w:ind w:left="105"/>
              <w:rPr>
                <w:sz w:val="20"/>
              </w:rPr>
            </w:pPr>
            <w:r>
              <w:rPr>
                <w:sz w:val="20"/>
              </w:rPr>
              <w:t>Взаимосвязь истории искусства и истории человечества</w:t>
            </w:r>
          </w:p>
        </w:tc>
        <w:tc>
          <w:tcPr>
            <w:tcW w:w="2007" w:type="dxa"/>
          </w:tcPr>
          <w:p w:rsidR="00136BBB" w:rsidRDefault="00B93C09">
            <w:pPr>
              <w:pStyle w:val="TableParagraph"/>
              <w:spacing w:line="223" w:lineRule="exact"/>
              <w:ind w:left="104"/>
              <w:rPr>
                <w:sz w:val="20"/>
              </w:rPr>
            </w:pPr>
            <w:r>
              <w:rPr>
                <w:sz w:val="20"/>
              </w:rPr>
              <w:t>7 кл-3 ч.</w:t>
            </w:r>
          </w:p>
        </w:tc>
      </w:tr>
      <w:tr w:rsidR="00136BBB">
        <w:trPr>
          <w:trHeight w:val="230"/>
        </w:trPr>
        <w:tc>
          <w:tcPr>
            <w:tcW w:w="1760" w:type="dxa"/>
          </w:tcPr>
          <w:p w:rsidR="00136BBB" w:rsidRDefault="00B93C09">
            <w:pPr>
              <w:pStyle w:val="TableParagraph"/>
              <w:spacing w:line="210" w:lineRule="exact"/>
              <w:ind w:left="107"/>
              <w:rPr>
                <w:b/>
                <w:sz w:val="20"/>
              </w:rPr>
            </w:pPr>
            <w:r>
              <w:rPr>
                <w:b/>
                <w:sz w:val="20"/>
              </w:rPr>
              <w:t>10 раздел</w:t>
            </w:r>
          </w:p>
        </w:tc>
        <w:tc>
          <w:tcPr>
            <w:tcW w:w="10740" w:type="dxa"/>
          </w:tcPr>
          <w:p w:rsidR="00136BBB" w:rsidRDefault="00B93C09">
            <w:pPr>
              <w:pStyle w:val="TableParagraph"/>
              <w:spacing w:line="210" w:lineRule="exact"/>
              <w:ind w:left="105"/>
              <w:rPr>
                <w:sz w:val="20"/>
              </w:rPr>
            </w:pPr>
            <w:r>
              <w:rPr>
                <w:sz w:val="20"/>
              </w:rPr>
              <w:t>Изображение в синтетических и экранных видах искусства и художественная фотография</w:t>
            </w:r>
          </w:p>
        </w:tc>
        <w:tc>
          <w:tcPr>
            <w:tcW w:w="2007" w:type="dxa"/>
          </w:tcPr>
          <w:p w:rsidR="00136BBB" w:rsidRDefault="00B93C09">
            <w:pPr>
              <w:pStyle w:val="TableParagraph"/>
              <w:spacing w:line="210" w:lineRule="exact"/>
              <w:ind w:left="104"/>
              <w:rPr>
                <w:sz w:val="20"/>
              </w:rPr>
            </w:pPr>
            <w:r>
              <w:rPr>
                <w:sz w:val="20"/>
              </w:rPr>
              <w:t>7 кл-7 ч.</w:t>
            </w:r>
          </w:p>
        </w:tc>
      </w:tr>
    </w:tbl>
    <w:p w:rsidR="00136BBB" w:rsidRDefault="00136BBB">
      <w:pPr>
        <w:spacing w:line="210" w:lineRule="exact"/>
        <w:rPr>
          <w:sz w:val="20"/>
        </w:rPr>
        <w:sectPr w:rsidR="00136BBB">
          <w:pgSz w:w="16840" w:h="11910" w:orient="landscape"/>
          <w:pgMar w:top="1100" w:right="620" w:bottom="1200" w:left="1440" w:header="0" w:footer="923" w:gutter="0"/>
          <w:cols w:space="720"/>
        </w:sectPr>
      </w:pPr>
    </w:p>
    <w:p w:rsidR="00137207" w:rsidRPr="008F78F6" w:rsidRDefault="00ED7F4B" w:rsidP="00ED7F4B">
      <w:pPr>
        <w:pStyle w:val="a6"/>
        <w:tabs>
          <w:tab w:val="left" w:pos="3435"/>
        </w:tabs>
        <w:rPr>
          <w:rFonts w:ascii="Times New Roman" w:hAnsi="Times New Roman"/>
          <w:sz w:val="24"/>
          <w:szCs w:val="24"/>
        </w:rPr>
      </w:pPr>
      <w:r>
        <w:rPr>
          <w:rFonts w:ascii="Times New Roman" w:hAnsi="Times New Roman"/>
          <w:sz w:val="24"/>
          <w:szCs w:val="24"/>
        </w:rPr>
        <w:lastRenderedPageBreak/>
        <w:tab/>
      </w:r>
    </w:p>
    <w:p w:rsidR="001B3A2B" w:rsidRPr="009F5549" w:rsidRDefault="00DA47F6" w:rsidP="00DA47F6">
      <w:pPr>
        <w:pStyle w:val="a6"/>
        <w:jc w:val="center"/>
        <w:rPr>
          <w:rFonts w:ascii="Times New Roman" w:hAnsi="Times New Roman"/>
          <w:b/>
          <w:sz w:val="20"/>
          <w:szCs w:val="20"/>
        </w:rPr>
      </w:pPr>
      <w:r w:rsidRPr="009F5549">
        <w:rPr>
          <w:rFonts w:ascii="Times New Roman" w:hAnsi="Times New Roman"/>
          <w:b/>
          <w:sz w:val="20"/>
          <w:szCs w:val="20"/>
        </w:rPr>
        <w:t>Т</w:t>
      </w:r>
      <w:r w:rsidR="001B3A2B" w:rsidRPr="009F5549">
        <w:rPr>
          <w:rFonts w:ascii="Times New Roman" w:hAnsi="Times New Roman"/>
          <w:b/>
          <w:sz w:val="20"/>
          <w:szCs w:val="20"/>
        </w:rPr>
        <w:t>ематическое планирование по изобразительному искусству в 5 классе</w:t>
      </w:r>
    </w:p>
    <w:p w:rsidR="001B3A2B" w:rsidRPr="009F5549" w:rsidRDefault="001B3A2B" w:rsidP="00DA47F6">
      <w:pPr>
        <w:pStyle w:val="a6"/>
        <w:jc w:val="center"/>
        <w:rPr>
          <w:rFonts w:ascii="Times New Roman" w:hAnsi="Times New Roman"/>
          <w:b/>
          <w:sz w:val="20"/>
          <w:szCs w:val="20"/>
        </w:rPr>
      </w:pPr>
      <w:r w:rsidRPr="009F5549">
        <w:rPr>
          <w:rFonts w:ascii="Times New Roman" w:hAnsi="Times New Roman"/>
          <w:b/>
          <w:sz w:val="20"/>
          <w:szCs w:val="20"/>
        </w:rPr>
        <w:t>По программе Б.М.Неменского « Изобразительное искусство»</w:t>
      </w:r>
    </w:p>
    <w:p w:rsidR="001B3A2B" w:rsidRPr="009F5549" w:rsidRDefault="001B3A2B" w:rsidP="00DA47F6">
      <w:pPr>
        <w:pStyle w:val="a6"/>
        <w:jc w:val="center"/>
        <w:rPr>
          <w:rFonts w:ascii="Times New Roman" w:hAnsi="Times New Roman"/>
          <w:sz w:val="20"/>
          <w:szCs w:val="20"/>
        </w:rPr>
      </w:pPr>
    </w:p>
    <w:tbl>
      <w:tblPr>
        <w:tblStyle w:val="a7"/>
        <w:tblW w:w="12758" w:type="dxa"/>
        <w:tblInd w:w="-34" w:type="dxa"/>
        <w:tblLayout w:type="fixed"/>
        <w:tblLook w:val="01E0" w:firstRow="1" w:lastRow="1" w:firstColumn="1" w:lastColumn="1" w:noHBand="0" w:noVBand="0"/>
      </w:tblPr>
      <w:tblGrid>
        <w:gridCol w:w="993"/>
        <w:gridCol w:w="11765"/>
      </w:tblGrid>
      <w:tr w:rsidR="001B3A2B" w:rsidRPr="009F5549" w:rsidTr="001B3A2B">
        <w:trPr>
          <w:trHeight w:val="716"/>
        </w:trPr>
        <w:tc>
          <w:tcPr>
            <w:tcW w:w="993" w:type="dxa"/>
            <w:vMerge w:val="restart"/>
            <w:tcBorders>
              <w:top w:val="single" w:sz="4" w:space="0" w:color="auto"/>
              <w:left w:val="single" w:sz="4" w:space="0" w:color="auto"/>
              <w:bottom w:val="single" w:sz="4" w:space="0" w:color="auto"/>
              <w:right w:val="single" w:sz="4" w:space="0" w:color="auto"/>
            </w:tcBorders>
            <w:hideMark/>
          </w:tcPr>
          <w:p w:rsidR="001B3A2B" w:rsidRPr="009F5549" w:rsidRDefault="001B3A2B" w:rsidP="004E4564">
            <w:pPr>
              <w:jc w:val="center"/>
              <w:rPr>
                <w:b/>
              </w:rPr>
            </w:pPr>
            <w:r w:rsidRPr="009F5549">
              <w:rPr>
                <w:b/>
              </w:rPr>
              <w:t>№</w:t>
            </w:r>
          </w:p>
          <w:p w:rsidR="001B3A2B" w:rsidRPr="009F5549" w:rsidRDefault="001B3A2B" w:rsidP="004E4564">
            <w:pPr>
              <w:jc w:val="center"/>
              <w:rPr>
                <w:b/>
              </w:rPr>
            </w:pPr>
            <w:r w:rsidRPr="009F5549">
              <w:rPr>
                <w:b/>
              </w:rPr>
              <w:t>п/п</w:t>
            </w:r>
          </w:p>
        </w:tc>
        <w:tc>
          <w:tcPr>
            <w:tcW w:w="11765" w:type="dxa"/>
            <w:vMerge w:val="restart"/>
            <w:tcBorders>
              <w:top w:val="single" w:sz="4" w:space="0" w:color="auto"/>
              <w:left w:val="single" w:sz="4" w:space="0" w:color="auto"/>
              <w:bottom w:val="single" w:sz="4" w:space="0" w:color="auto"/>
              <w:right w:val="single" w:sz="4" w:space="0" w:color="auto"/>
            </w:tcBorders>
            <w:hideMark/>
          </w:tcPr>
          <w:p w:rsidR="001B3A2B" w:rsidRPr="009F5549" w:rsidRDefault="001B3A2B" w:rsidP="004E4564">
            <w:pPr>
              <w:jc w:val="center"/>
              <w:rPr>
                <w:b/>
              </w:rPr>
            </w:pPr>
            <w:r w:rsidRPr="009F5549">
              <w:rPr>
                <w:b/>
              </w:rPr>
              <w:t>Тема урока</w:t>
            </w:r>
          </w:p>
        </w:tc>
      </w:tr>
      <w:tr w:rsidR="001B3A2B" w:rsidRPr="009F5549" w:rsidTr="001B3A2B">
        <w:trPr>
          <w:trHeight w:val="818"/>
        </w:trPr>
        <w:tc>
          <w:tcPr>
            <w:tcW w:w="993" w:type="dxa"/>
            <w:vMerge/>
            <w:tcBorders>
              <w:top w:val="single" w:sz="4" w:space="0" w:color="auto"/>
              <w:left w:val="single" w:sz="4" w:space="0" w:color="auto"/>
              <w:bottom w:val="single" w:sz="4" w:space="0" w:color="auto"/>
              <w:right w:val="single" w:sz="4" w:space="0" w:color="auto"/>
            </w:tcBorders>
            <w:vAlign w:val="center"/>
            <w:hideMark/>
          </w:tcPr>
          <w:p w:rsidR="001B3A2B" w:rsidRPr="009F5549" w:rsidRDefault="001B3A2B" w:rsidP="004E4564">
            <w:pPr>
              <w:rPr>
                <w:b/>
              </w:rPr>
            </w:pPr>
          </w:p>
        </w:tc>
        <w:tc>
          <w:tcPr>
            <w:tcW w:w="11765" w:type="dxa"/>
            <w:vMerge/>
            <w:tcBorders>
              <w:top w:val="single" w:sz="4" w:space="0" w:color="auto"/>
              <w:left w:val="single" w:sz="4" w:space="0" w:color="auto"/>
              <w:bottom w:val="single" w:sz="4" w:space="0" w:color="auto"/>
              <w:right w:val="single" w:sz="4" w:space="0" w:color="auto"/>
            </w:tcBorders>
            <w:vAlign w:val="center"/>
            <w:hideMark/>
          </w:tcPr>
          <w:p w:rsidR="001B3A2B" w:rsidRPr="009F5549" w:rsidRDefault="001B3A2B" w:rsidP="004E4564">
            <w:pPr>
              <w:rPr>
                <w:b/>
              </w:rPr>
            </w:pPr>
          </w:p>
        </w:tc>
      </w:tr>
      <w:tr w:rsidR="001B3A2B" w:rsidRPr="009F5549" w:rsidTr="001B3A2B">
        <w:trPr>
          <w:trHeight w:val="339"/>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1</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Солярные знаки (декоративное изображение и их условно-символический характер).</w:t>
            </w:r>
          </w:p>
          <w:p w:rsidR="001B3A2B" w:rsidRPr="009F5549" w:rsidRDefault="001B3A2B" w:rsidP="004E4564">
            <w:r w:rsidRPr="009F5549">
              <w:t>Древние образы в народном творчестве.</w:t>
            </w:r>
          </w:p>
          <w:p w:rsidR="001B3A2B" w:rsidRPr="009F5549" w:rsidRDefault="001B3A2B" w:rsidP="004E4564"/>
        </w:tc>
      </w:tr>
      <w:tr w:rsidR="001B3A2B" w:rsidRPr="009F5549" w:rsidTr="001B3A2B">
        <w:trPr>
          <w:trHeight w:val="339"/>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2</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 xml:space="preserve">  Русская изба: единство конструкции и декора</w:t>
            </w:r>
          </w:p>
          <w:p w:rsidR="001B3A2B" w:rsidRPr="009F5549" w:rsidRDefault="001B3A2B" w:rsidP="004E4564"/>
        </w:tc>
      </w:tr>
      <w:tr w:rsidR="001B3A2B" w:rsidRPr="009F5549" w:rsidTr="001B3A2B">
        <w:trPr>
          <w:trHeight w:val="374"/>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3</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Крестьянский дом как отражение уклада крестьянской жизни и памятник архитектуры. Внутренний мир русской избы.</w:t>
            </w:r>
          </w:p>
          <w:p w:rsidR="001B3A2B" w:rsidRPr="009F5549" w:rsidRDefault="001B3A2B" w:rsidP="004E4564"/>
        </w:tc>
      </w:tr>
      <w:tr w:rsidR="001B3A2B" w:rsidRPr="009F5549" w:rsidTr="001B3A2B">
        <w:trPr>
          <w:trHeight w:val="339"/>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4</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 xml:space="preserve"> Конструкция и декор предметов народного быта </w:t>
            </w:r>
          </w:p>
          <w:p w:rsidR="001B3A2B" w:rsidRPr="009F5549" w:rsidRDefault="001B3A2B" w:rsidP="004E4564"/>
        </w:tc>
      </w:tr>
      <w:tr w:rsidR="001B3A2B" w:rsidRPr="009F5549" w:rsidTr="001B3A2B">
        <w:trPr>
          <w:trHeight w:val="420"/>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5</w:t>
            </w:r>
          </w:p>
          <w:p w:rsidR="001B3A2B" w:rsidRPr="009F5549" w:rsidRDefault="001B3A2B" w:rsidP="004E4564"/>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Русская народная вышивка</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 xml:space="preserve">6  </w:t>
            </w:r>
          </w:p>
          <w:p w:rsidR="001B3A2B" w:rsidRPr="009F5549" w:rsidRDefault="001B3A2B" w:rsidP="004E4564"/>
          <w:p w:rsidR="001B3A2B" w:rsidRPr="009F5549" w:rsidRDefault="001B3A2B" w:rsidP="004E4564"/>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Орнамент как основа декоративного украшения. Различие национальных особенностей русского орнамента и орнаментов других народов России.</w:t>
            </w:r>
          </w:p>
        </w:tc>
      </w:tr>
      <w:tr w:rsidR="001B3A2B" w:rsidRPr="009F5549" w:rsidTr="001B3A2B">
        <w:trPr>
          <w:trHeight w:val="339"/>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7</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Народные праздничные костюм-целостный художественный образ. (обобщение темы)</w:t>
            </w:r>
          </w:p>
          <w:p w:rsidR="001B3A2B" w:rsidRPr="009F5549" w:rsidRDefault="001B3A2B" w:rsidP="004E4564"/>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8</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Национальное о общечеловеческое в культуре Татарстана</w:t>
            </w:r>
          </w:p>
          <w:p w:rsidR="001B3A2B" w:rsidRPr="009F5549" w:rsidRDefault="001B3A2B" w:rsidP="004E4564"/>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9</w:t>
            </w:r>
          </w:p>
          <w:p w:rsidR="001B3A2B" w:rsidRPr="009F5549" w:rsidRDefault="001B3A2B" w:rsidP="004E4564"/>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Обрядовые действия народного праздника, их символическое значение.</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10</w:t>
            </w:r>
          </w:p>
        </w:tc>
        <w:tc>
          <w:tcPr>
            <w:tcW w:w="11765" w:type="dxa"/>
            <w:tcBorders>
              <w:top w:val="single" w:sz="4" w:space="0" w:color="auto"/>
              <w:left w:val="single" w:sz="4" w:space="0" w:color="auto"/>
              <w:bottom w:val="single" w:sz="4" w:space="0" w:color="auto"/>
              <w:right w:val="single" w:sz="4" w:space="0" w:color="auto"/>
            </w:tcBorders>
          </w:tcPr>
          <w:p w:rsidR="001B3A2B" w:rsidRPr="009F5549" w:rsidRDefault="001B3A2B" w:rsidP="004E4564">
            <w:pPr>
              <w:tabs>
                <w:tab w:val="left" w:pos="5970"/>
              </w:tabs>
            </w:pPr>
            <w:r w:rsidRPr="009F5549">
              <w:t>Древние образы в современных народных игрушках.</w:t>
            </w:r>
            <w:r w:rsidRPr="009F5549">
              <w:tab/>
            </w:r>
          </w:p>
          <w:p w:rsidR="001B3A2B" w:rsidRPr="009F5549" w:rsidRDefault="001B3A2B" w:rsidP="004E4564">
            <w:pPr>
              <w:tabs>
                <w:tab w:val="left" w:pos="5970"/>
              </w:tabs>
            </w:pP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11</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 xml:space="preserve">Композиционное, стилевое и цветовое единство в изделиях народных промыслов. Искусство Гжели. </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12</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Городецкая роспись.</w:t>
            </w:r>
          </w:p>
          <w:p w:rsidR="001B3A2B" w:rsidRPr="009F5549" w:rsidRDefault="001B3A2B" w:rsidP="004E4564"/>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13</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Жостово. Роспись по металлу.</w:t>
            </w:r>
          </w:p>
          <w:p w:rsidR="001B3A2B" w:rsidRPr="009F5549" w:rsidRDefault="001B3A2B" w:rsidP="004E4564"/>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lastRenderedPageBreak/>
              <w:t>14</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Хохлома</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 xml:space="preserve">15 </w:t>
            </w:r>
          </w:p>
          <w:p w:rsidR="001B3A2B" w:rsidRPr="009F5549" w:rsidRDefault="001B3A2B" w:rsidP="004E4564"/>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Роспись по лубу и дереву. Щепа. Тиснение и резьба по бересте.</w:t>
            </w:r>
          </w:p>
        </w:tc>
      </w:tr>
      <w:tr w:rsidR="001B3A2B" w:rsidRPr="009F5549" w:rsidTr="001B3A2B">
        <w:trPr>
          <w:trHeight w:val="661"/>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16</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pPr>
              <w:rPr>
                <w:b/>
              </w:rPr>
            </w:pPr>
            <w:r w:rsidRPr="009F5549">
              <w:t>Связь времён в народном искусстве. Роль народных художественных промыслов (обобщение темы)</w:t>
            </w:r>
          </w:p>
        </w:tc>
      </w:tr>
      <w:tr w:rsidR="001B3A2B" w:rsidRPr="009F5549" w:rsidTr="001B3A2B">
        <w:trPr>
          <w:trHeight w:val="51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17</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Украшение в жизни людей, его функции в жизни общества.</w:t>
            </w:r>
          </w:p>
        </w:tc>
      </w:tr>
      <w:tr w:rsidR="001B3A2B" w:rsidRPr="009F5549" w:rsidTr="001B3A2B">
        <w:trPr>
          <w:trHeight w:val="409"/>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18</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Роль декоративного искусства в эпоху древнего Египта.</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 xml:space="preserve">19 </w:t>
            </w:r>
          </w:p>
          <w:p w:rsidR="001B3A2B" w:rsidRPr="009F5549" w:rsidRDefault="001B3A2B" w:rsidP="004E4564"/>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rPr>
                <w:b/>
              </w:rPr>
              <w:t xml:space="preserve"> </w:t>
            </w:r>
            <w:r w:rsidRPr="009F5549">
              <w:t>Декоративное искусство Древней Греции. Греческая керамика.</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20</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Костюм эпохи Древней Греции и Древнего Рима.</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21</w:t>
            </w:r>
          </w:p>
          <w:p w:rsidR="001B3A2B" w:rsidRPr="009F5549" w:rsidRDefault="001B3A2B" w:rsidP="004E4564"/>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Одежда говорит о человеке.</w:t>
            </w:r>
          </w:p>
        </w:tc>
      </w:tr>
      <w:tr w:rsidR="001B3A2B" w:rsidRPr="009F5549" w:rsidTr="001B3A2B">
        <w:trPr>
          <w:trHeight w:val="527"/>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 xml:space="preserve">22 </w:t>
            </w:r>
          </w:p>
          <w:p w:rsidR="001B3A2B" w:rsidRPr="009F5549" w:rsidRDefault="001B3A2B" w:rsidP="004E4564"/>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Значение одежды в выражении принадлежности человека к различным слоям общества.</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23</w:t>
            </w:r>
          </w:p>
          <w:p w:rsidR="001B3A2B" w:rsidRPr="009F5549" w:rsidRDefault="001B3A2B" w:rsidP="004E4564">
            <w:r w:rsidRPr="009F5549">
              <w:t xml:space="preserve"> </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Русский костюм и современная мода.</w:t>
            </w:r>
          </w:p>
        </w:tc>
      </w:tr>
      <w:tr w:rsidR="001B3A2B" w:rsidRPr="009F5549" w:rsidTr="001B3A2B">
        <w:trPr>
          <w:trHeight w:val="378"/>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24</w:t>
            </w:r>
          </w:p>
          <w:p w:rsidR="001B3A2B" w:rsidRPr="009F5549" w:rsidRDefault="001B3A2B" w:rsidP="004E4564"/>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О чём рассказывают гербы и эмблемы.</w:t>
            </w:r>
          </w:p>
          <w:p w:rsidR="001B3A2B" w:rsidRPr="009F5549" w:rsidRDefault="001B3A2B" w:rsidP="004E4564">
            <w:pPr>
              <w:rPr>
                <w:b/>
              </w:rPr>
            </w:pPr>
          </w:p>
        </w:tc>
      </w:tr>
      <w:tr w:rsidR="001B3A2B" w:rsidRPr="009F5549" w:rsidTr="001B3A2B">
        <w:trPr>
          <w:trHeight w:val="402"/>
        </w:trPr>
        <w:tc>
          <w:tcPr>
            <w:tcW w:w="993"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25</w:t>
            </w:r>
          </w:p>
          <w:p w:rsidR="001B3A2B" w:rsidRPr="009F5549" w:rsidRDefault="001B3A2B" w:rsidP="004E4564"/>
        </w:tc>
        <w:tc>
          <w:tcPr>
            <w:tcW w:w="11765"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Значение эмблематики в определении места человека или группы людей в обществе.</w:t>
            </w:r>
          </w:p>
          <w:p w:rsidR="001B3A2B" w:rsidRPr="009F5549" w:rsidRDefault="001B3A2B" w:rsidP="004E4564">
            <w:pPr>
              <w:rPr>
                <w:b/>
              </w:rPr>
            </w:pPr>
          </w:p>
        </w:tc>
      </w:tr>
      <w:tr w:rsidR="001B3A2B" w:rsidRPr="009F5549" w:rsidTr="001B3A2B">
        <w:trPr>
          <w:trHeight w:val="525"/>
        </w:trPr>
        <w:tc>
          <w:tcPr>
            <w:tcW w:w="993"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26</w:t>
            </w:r>
          </w:p>
        </w:tc>
        <w:tc>
          <w:tcPr>
            <w:tcW w:w="11765"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Роль декоративного искусства в жизни человека и общества.</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27</w:t>
            </w:r>
          </w:p>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r w:rsidRPr="009F5549">
              <w:t>Современное выставочное искусство.</w:t>
            </w:r>
          </w:p>
          <w:p w:rsidR="001B3A2B" w:rsidRPr="009F5549" w:rsidRDefault="001B3A2B" w:rsidP="004E4564"/>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28</w:t>
            </w:r>
          </w:p>
        </w:tc>
        <w:tc>
          <w:tcPr>
            <w:tcW w:w="11765"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Ты сам мастер декоративно-прикладного искусства. Изготовление тряпичной куклы.</w:t>
            </w:r>
          </w:p>
          <w:p w:rsidR="001B3A2B" w:rsidRPr="009F5549" w:rsidRDefault="001B3A2B" w:rsidP="004E4564"/>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29</w:t>
            </w:r>
          </w:p>
          <w:p w:rsidR="001B3A2B" w:rsidRPr="009F5549" w:rsidRDefault="001B3A2B" w:rsidP="004E4564">
            <w:r w:rsidRPr="009F5549">
              <w:t>30</w:t>
            </w:r>
          </w:p>
        </w:tc>
        <w:tc>
          <w:tcPr>
            <w:tcW w:w="11765"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Ты сам мастер декоративно-прикладного искусства. Изготовление декоративных изделий для украшения интерьера.</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31</w:t>
            </w:r>
          </w:p>
          <w:p w:rsidR="001B3A2B" w:rsidRPr="009F5549" w:rsidRDefault="001B3A2B" w:rsidP="004E4564">
            <w:r w:rsidRPr="009F5549">
              <w:t>32</w:t>
            </w:r>
          </w:p>
        </w:tc>
        <w:tc>
          <w:tcPr>
            <w:tcW w:w="11765"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Ты сам мастер декоративно-прикладного искусства. Создание декоративного панно (или витража) для украшения интерьера школы по мотивам народного искусства.</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33</w:t>
            </w:r>
          </w:p>
        </w:tc>
        <w:tc>
          <w:tcPr>
            <w:tcW w:w="11765" w:type="dxa"/>
            <w:tcBorders>
              <w:top w:val="single" w:sz="4" w:space="0" w:color="auto"/>
              <w:left w:val="single" w:sz="4" w:space="0" w:color="auto"/>
              <w:bottom w:val="single" w:sz="4" w:space="0" w:color="auto"/>
              <w:right w:val="single" w:sz="4" w:space="0" w:color="auto"/>
            </w:tcBorders>
          </w:tcPr>
          <w:p w:rsidR="001B3A2B" w:rsidRPr="004E4564" w:rsidRDefault="001B3A2B" w:rsidP="004E4564">
            <w:pPr>
              <w:rPr>
                <w:b/>
              </w:rPr>
            </w:pPr>
            <w:r w:rsidRPr="004E4564">
              <w:rPr>
                <w:b/>
              </w:rPr>
              <w:t>Промежуточная аттестация</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34</w:t>
            </w:r>
          </w:p>
        </w:tc>
        <w:tc>
          <w:tcPr>
            <w:tcW w:w="11765"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Современное декоративное искусство. Что такое дизайн. Особенности художественного образа в архитектуре, дизайне.</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35</w:t>
            </w:r>
          </w:p>
        </w:tc>
        <w:tc>
          <w:tcPr>
            <w:tcW w:w="11765" w:type="dxa"/>
            <w:tcBorders>
              <w:top w:val="single" w:sz="4" w:space="0" w:color="auto"/>
              <w:left w:val="single" w:sz="4" w:space="0" w:color="auto"/>
              <w:bottom w:val="single" w:sz="4" w:space="0" w:color="auto"/>
              <w:right w:val="single" w:sz="4" w:space="0" w:color="auto"/>
            </w:tcBorders>
          </w:tcPr>
          <w:p w:rsidR="001B3A2B" w:rsidRPr="009F5549" w:rsidRDefault="001B3A2B" w:rsidP="004E4564">
            <w:r w:rsidRPr="009F5549">
              <w:t>Декоративно-прикладное искусство в жизни человека. (обобщение и систематизация знаний)</w:t>
            </w:r>
          </w:p>
        </w:tc>
      </w:tr>
      <w:tr w:rsidR="001B3A2B" w:rsidRPr="009F5549" w:rsidTr="001B3A2B">
        <w:trPr>
          <w:trHeight w:val="365"/>
        </w:trPr>
        <w:tc>
          <w:tcPr>
            <w:tcW w:w="993" w:type="dxa"/>
            <w:tcBorders>
              <w:top w:val="single" w:sz="4" w:space="0" w:color="auto"/>
              <w:left w:val="single" w:sz="4" w:space="0" w:color="auto"/>
              <w:bottom w:val="single" w:sz="4" w:space="0" w:color="auto"/>
              <w:right w:val="single" w:sz="4" w:space="0" w:color="auto"/>
            </w:tcBorders>
          </w:tcPr>
          <w:p w:rsidR="001B3A2B" w:rsidRPr="009F5549" w:rsidRDefault="001B3A2B" w:rsidP="004E4564"/>
        </w:tc>
        <w:tc>
          <w:tcPr>
            <w:tcW w:w="11765" w:type="dxa"/>
            <w:tcBorders>
              <w:top w:val="single" w:sz="4" w:space="0" w:color="auto"/>
              <w:left w:val="single" w:sz="4" w:space="0" w:color="auto"/>
              <w:bottom w:val="single" w:sz="4" w:space="0" w:color="auto"/>
              <w:right w:val="single" w:sz="4" w:space="0" w:color="auto"/>
            </w:tcBorders>
            <w:hideMark/>
          </w:tcPr>
          <w:p w:rsidR="001B3A2B" w:rsidRPr="009F5549" w:rsidRDefault="001B3A2B" w:rsidP="004E4564">
            <w:pPr>
              <w:rPr>
                <w:b/>
              </w:rPr>
            </w:pPr>
            <w:r w:rsidRPr="009F5549">
              <w:rPr>
                <w:b/>
              </w:rPr>
              <w:t>Итого: 35 ч.</w:t>
            </w:r>
          </w:p>
        </w:tc>
      </w:tr>
    </w:tbl>
    <w:p w:rsidR="00137207" w:rsidRPr="009F5549" w:rsidRDefault="00137207" w:rsidP="001F2CBA">
      <w:pPr>
        <w:pStyle w:val="a6"/>
        <w:rPr>
          <w:rFonts w:ascii="Times New Roman" w:hAnsi="Times New Roman"/>
          <w:b/>
          <w:sz w:val="20"/>
          <w:szCs w:val="20"/>
        </w:rPr>
      </w:pPr>
    </w:p>
    <w:p w:rsidR="001F2CBA" w:rsidRPr="009F5549" w:rsidRDefault="00DA47F6" w:rsidP="00DA47F6">
      <w:pPr>
        <w:pStyle w:val="a6"/>
        <w:jc w:val="center"/>
        <w:rPr>
          <w:rFonts w:ascii="Times New Roman" w:hAnsi="Times New Roman"/>
          <w:b/>
          <w:sz w:val="20"/>
          <w:szCs w:val="20"/>
        </w:rPr>
      </w:pPr>
      <w:r w:rsidRPr="009F5549">
        <w:rPr>
          <w:rFonts w:ascii="Times New Roman" w:hAnsi="Times New Roman"/>
          <w:b/>
          <w:sz w:val="20"/>
          <w:szCs w:val="20"/>
        </w:rPr>
        <w:t>Т</w:t>
      </w:r>
      <w:r w:rsidR="001F2CBA" w:rsidRPr="009F5549">
        <w:rPr>
          <w:rFonts w:ascii="Times New Roman" w:hAnsi="Times New Roman"/>
          <w:b/>
          <w:sz w:val="20"/>
          <w:szCs w:val="20"/>
        </w:rPr>
        <w:t>ематическое планирование по изобразительному искусству в 6 классе</w:t>
      </w:r>
    </w:p>
    <w:p w:rsidR="001F2CBA" w:rsidRPr="009F5549" w:rsidRDefault="001F2CBA" w:rsidP="001F2CBA">
      <w:pPr>
        <w:pStyle w:val="a6"/>
        <w:jc w:val="center"/>
        <w:rPr>
          <w:rFonts w:ascii="Times New Roman" w:hAnsi="Times New Roman"/>
          <w:b/>
          <w:sz w:val="20"/>
          <w:szCs w:val="20"/>
        </w:rPr>
      </w:pPr>
      <w:r w:rsidRPr="009F5549">
        <w:rPr>
          <w:rFonts w:ascii="Times New Roman" w:hAnsi="Times New Roman"/>
          <w:b/>
          <w:sz w:val="20"/>
          <w:szCs w:val="20"/>
        </w:rPr>
        <w:t>по программе Б.М.Неменского «Изобразительное искусство»</w:t>
      </w:r>
    </w:p>
    <w:p w:rsidR="001F2CBA" w:rsidRPr="009F5549" w:rsidRDefault="001F2CBA" w:rsidP="001F2CBA">
      <w:pPr>
        <w:pStyle w:val="a6"/>
        <w:rPr>
          <w:rFonts w:ascii="Times New Roman" w:hAnsi="Times New Roman"/>
          <w:sz w:val="20"/>
          <w:szCs w:val="20"/>
        </w:rPr>
      </w:pPr>
    </w:p>
    <w:tbl>
      <w:tblPr>
        <w:tblStyle w:val="a7"/>
        <w:tblW w:w="12758" w:type="dxa"/>
        <w:tblInd w:w="-34" w:type="dxa"/>
        <w:tblLayout w:type="fixed"/>
        <w:tblLook w:val="01E0" w:firstRow="1" w:lastRow="1" w:firstColumn="1" w:lastColumn="1" w:noHBand="0" w:noVBand="0"/>
      </w:tblPr>
      <w:tblGrid>
        <w:gridCol w:w="993"/>
        <w:gridCol w:w="11765"/>
      </w:tblGrid>
      <w:tr w:rsidR="001F2CBA" w:rsidRPr="009F5549" w:rsidTr="001F2CBA">
        <w:trPr>
          <w:trHeight w:val="630"/>
        </w:trPr>
        <w:tc>
          <w:tcPr>
            <w:tcW w:w="993" w:type="dxa"/>
            <w:vMerge w:val="restart"/>
            <w:tcBorders>
              <w:top w:val="single" w:sz="4" w:space="0" w:color="auto"/>
              <w:left w:val="single" w:sz="4" w:space="0" w:color="auto"/>
              <w:right w:val="single" w:sz="4" w:space="0" w:color="auto"/>
            </w:tcBorders>
            <w:vAlign w:val="center"/>
            <w:hideMark/>
          </w:tcPr>
          <w:p w:rsidR="001F2CBA" w:rsidRPr="009F5549" w:rsidRDefault="001F2CBA" w:rsidP="004E4564">
            <w:pPr>
              <w:jc w:val="center"/>
              <w:rPr>
                <w:b/>
              </w:rPr>
            </w:pPr>
            <w:r w:rsidRPr="009F5549">
              <w:rPr>
                <w:b/>
              </w:rPr>
              <w:t>№</w:t>
            </w:r>
          </w:p>
        </w:tc>
        <w:tc>
          <w:tcPr>
            <w:tcW w:w="11765" w:type="dxa"/>
            <w:vMerge w:val="restart"/>
            <w:tcBorders>
              <w:top w:val="single" w:sz="4" w:space="0" w:color="auto"/>
              <w:left w:val="single" w:sz="4" w:space="0" w:color="auto"/>
              <w:right w:val="single" w:sz="4" w:space="0" w:color="auto"/>
            </w:tcBorders>
            <w:vAlign w:val="center"/>
            <w:hideMark/>
          </w:tcPr>
          <w:p w:rsidR="001F2CBA" w:rsidRPr="009F5549" w:rsidRDefault="001F2CBA" w:rsidP="004E4564">
            <w:pPr>
              <w:jc w:val="center"/>
              <w:rPr>
                <w:b/>
              </w:rPr>
            </w:pPr>
            <w:r w:rsidRPr="009F5549">
              <w:rPr>
                <w:b/>
              </w:rPr>
              <w:t>Тема урока</w:t>
            </w:r>
          </w:p>
        </w:tc>
      </w:tr>
      <w:tr w:rsidR="001F2CBA" w:rsidRPr="009F5549" w:rsidTr="001F2CBA">
        <w:trPr>
          <w:trHeight w:val="459"/>
        </w:trPr>
        <w:tc>
          <w:tcPr>
            <w:tcW w:w="993" w:type="dxa"/>
            <w:vMerge/>
            <w:tcBorders>
              <w:left w:val="single" w:sz="4" w:space="0" w:color="auto"/>
              <w:bottom w:val="single" w:sz="4" w:space="0" w:color="auto"/>
              <w:right w:val="single" w:sz="4" w:space="0" w:color="auto"/>
            </w:tcBorders>
            <w:vAlign w:val="center"/>
            <w:hideMark/>
          </w:tcPr>
          <w:p w:rsidR="001F2CBA" w:rsidRPr="009F5549" w:rsidRDefault="001F2CBA" w:rsidP="004E4564">
            <w:pPr>
              <w:jc w:val="center"/>
              <w:rPr>
                <w:b/>
              </w:rPr>
            </w:pPr>
          </w:p>
        </w:tc>
        <w:tc>
          <w:tcPr>
            <w:tcW w:w="11765" w:type="dxa"/>
            <w:vMerge/>
            <w:tcBorders>
              <w:left w:val="single" w:sz="4" w:space="0" w:color="auto"/>
              <w:bottom w:val="single" w:sz="4" w:space="0" w:color="auto"/>
              <w:right w:val="single" w:sz="4" w:space="0" w:color="auto"/>
            </w:tcBorders>
            <w:vAlign w:val="center"/>
            <w:hideMark/>
          </w:tcPr>
          <w:p w:rsidR="001F2CBA" w:rsidRPr="009F5549" w:rsidRDefault="001F2CBA" w:rsidP="004E4564">
            <w:pPr>
              <w:jc w:val="center"/>
              <w:rPr>
                <w:b/>
              </w:rPr>
            </w:pPr>
          </w:p>
        </w:tc>
      </w:tr>
      <w:tr w:rsidR="001F2CBA" w:rsidRPr="009F5549" w:rsidTr="001F2CBA">
        <w:trPr>
          <w:trHeight w:val="339"/>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1</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 xml:space="preserve"> Пространственные искусства. Художественные материалы  и художественные техники.</w:t>
            </w:r>
          </w:p>
          <w:p w:rsidR="001F2CBA" w:rsidRPr="009F5549" w:rsidRDefault="001F2CBA" w:rsidP="004E4564"/>
        </w:tc>
      </w:tr>
      <w:tr w:rsidR="001F2CBA" w:rsidRPr="009F5549" w:rsidTr="001F2CBA">
        <w:trPr>
          <w:trHeight w:val="339"/>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Рисунок – основа изобразительного творчества. Композиция  - главное средство выразительности художественного произведения.</w:t>
            </w:r>
          </w:p>
          <w:p w:rsidR="001F2CBA" w:rsidRPr="009F5549" w:rsidRDefault="001F2CBA" w:rsidP="004E4564"/>
        </w:tc>
      </w:tr>
      <w:tr w:rsidR="001F2CBA" w:rsidRPr="009F5549" w:rsidTr="001F2CBA">
        <w:trPr>
          <w:trHeight w:val="693"/>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3</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Линия .Выразительные возможности изобразительного искусства и  художественный образ. Язык и смысл.</w:t>
            </w:r>
          </w:p>
        </w:tc>
      </w:tr>
      <w:tr w:rsidR="001F2CBA" w:rsidRPr="009F5549" w:rsidTr="001F2CBA">
        <w:trPr>
          <w:trHeight w:val="306"/>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4</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Пятно – как средство выражения. Композиция как ритм пятен. Стилевое единство.</w:t>
            </w:r>
          </w:p>
          <w:p w:rsidR="001F2CBA" w:rsidRPr="009F5549" w:rsidRDefault="001F2CBA" w:rsidP="004E4564"/>
        </w:tc>
      </w:tr>
      <w:tr w:rsidR="001F2CBA" w:rsidRPr="009F5549" w:rsidTr="001F2CBA">
        <w:trPr>
          <w:trHeight w:val="330"/>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5</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Цвет. Основы цветоведения. Цветовые отношения.</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 xml:space="preserve">6     </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Цвет в произведениях живописи. .Цвет – основа языка живописи. Колорит картины. Напряжённость и насыщенность цвета. Свет и цвет.</w:t>
            </w:r>
          </w:p>
          <w:p w:rsidR="001F2CBA" w:rsidRPr="009F5549" w:rsidRDefault="001F2CBA" w:rsidP="004E4564"/>
        </w:tc>
      </w:tr>
      <w:tr w:rsidR="001F2CBA" w:rsidRPr="009F5549" w:rsidTr="001F2CBA">
        <w:trPr>
          <w:trHeight w:val="339"/>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7</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Объём – основа языка скульптуры.</w:t>
            </w:r>
          </w:p>
          <w:p w:rsidR="001F2CBA" w:rsidRPr="009F5549" w:rsidRDefault="001F2CBA" w:rsidP="004E4564"/>
        </w:tc>
      </w:tr>
      <w:tr w:rsidR="001F2CBA" w:rsidRPr="009F5549" w:rsidTr="001F2CBA">
        <w:trPr>
          <w:trHeight w:val="339"/>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8</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Жанры в изобразительном искусстве.</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9</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Натюрморт. Выразительные возможности натюрморта.</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 xml:space="preserve">10 </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Изображение предметного мира – натюрморт</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11</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rPr>
                <w:b/>
              </w:rPr>
              <w:t xml:space="preserve"> </w:t>
            </w:r>
            <w:r w:rsidRPr="009F5549">
              <w:t>Понятие формы. Многообразие форм окружающего мира</w:t>
            </w:r>
          </w:p>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12</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Изображение объёма на плоскости и линейная перспектива .Геометрические тела: куб, шар, цилиндр, конус, призма. Освещение. Свет и тень.</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13</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Натюрморт в  графике. Пропорции и пропорциональные отношения.</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lastRenderedPageBreak/>
              <w:t>14</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Изображение простого натюрморта с натуры или по представлению.</w:t>
            </w:r>
          </w:p>
          <w:p w:rsidR="001F2CBA" w:rsidRPr="009F5549" w:rsidRDefault="001F2CBA" w:rsidP="004E4564"/>
        </w:tc>
      </w:tr>
      <w:tr w:rsidR="001F2CBA" w:rsidRPr="009F5549" w:rsidTr="001F2CBA">
        <w:trPr>
          <w:trHeight w:val="57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15</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rPr>
                <w:b/>
              </w:rPr>
              <w:t xml:space="preserve">  </w:t>
            </w:r>
            <w:r w:rsidRPr="009F5549">
              <w:t>Цвет в натюрморте</w:t>
            </w:r>
          </w:p>
        </w:tc>
      </w:tr>
      <w:tr w:rsidR="001F2CBA" w:rsidRPr="009F5549" w:rsidTr="001F2CBA">
        <w:trPr>
          <w:trHeight w:val="853"/>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16</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Пейзаж – большой мир. Организация изображаемого пространства. Наблюдение природы и природных явлений, различения их характера и состояния.</w:t>
            </w:r>
          </w:p>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 xml:space="preserve">17 </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Правила построения линейной и воздушной перспективы.</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18</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Пейзаж – настроение. Природа и художник. Композиция пейзажа в живописи и графике. Работа на плэнере.</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 xml:space="preserve">19 </w:t>
            </w:r>
          </w:p>
          <w:p w:rsidR="001F2CBA" w:rsidRPr="009F5549" w:rsidRDefault="001F2CBA" w:rsidP="004E4564"/>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 xml:space="preserve">Пейзаж в живописи художников-импрессионистов. </w:t>
            </w:r>
          </w:p>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20</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Темы русского раздолья в пейзажной живописи 19 века (А.К. Саврасов, И.И.Шишкин, И. И. Левитан, В.Д..Поленов)</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21</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 xml:space="preserve"> Пейзаж в графике.</w:t>
            </w:r>
          </w:p>
          <w:p w:rsidR="001F2CBA" w:rsidRPr="009F5549" w:rsidRDefault="001F2CBA" w:rsidP="004E4564">
            <w:pPr>
              <w:rPr>
                <w:b/>
              </w:rPr>
            </w:pPr>
          </w:p>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22</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Портрет. Образ человека – главная тема искусства. Образ человека в разных культурах мира.</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23</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rPr>
                <w:b/>
              </w:rPr>
              <w:t xml:space="preserve"> </w:t>
            </w:r>
            <w:r w:rsidRPr="009F5549">
              <w:t>Конструкция головы человека и её основные пропорции.</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24</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rPr>
                <w:b/>
              </w:rPr>
              <w:t xml:space="preserve">  </w:t>
            </w:r>
            <w:r w:rsidRPr="009F5549">
              <w:t xml:space="preserve">Изображение головы человека в пространстве.  Пропорции фигуры и лица человека. </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25</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rPr>
                <w:b/>
              </w:rPr>
              <w:t xml:space="preserve"> </w:t>
            </w:r>
            <w:r w:rsidRPr="009F5549">
              <w:t xml:space="preserve"> Портрет в скульптуре.</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26</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 xml:space="preserve"> Графический портретный рисунок и выразительность образа человека.</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27</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 xml:space="preserve"> Сатирические образы человека.</w:t>
            </w:r>
          </w:p>
          <w:p w:rsidR="001F2CBA" w:rsidRPr="009F5549" w:rsidRDefault="001F2CBA" w:rsidP="004E4564">
            <w:pPr>
              <w:rPr>
                <w:b/>
              </w:rPr>
            </w:pPr>
          </w:p>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28</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 xml:space="preserve"> Образные возможности освещения в портрете.</w:t>
            </w:r>
          </w:p>
          <w:p w:rsidR="001F2CBA" w:rsidRPr="009F5549" w:rsidRDefault="001F2CBA" w:rsidP="004E4564">
            <w:pPr>
              <w:rPr>
                <w:b/>
              </w:rPr>
            </w:pPr>
          </w:p>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29</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Роль цвета в портрете.</w:t>
            </w:r>
          </w:p>
          <w:p w:rsidR="001F2CBA" w:rsidRPr="009F5549" w:rsidRDefault="001F2CBA" w:rsidP="004E4564">
            <w:pPr>
              <w:rPr>
                <w:b/>
              </w:rPr>
            </w:pPr>
          </w:p>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30</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Великие портретисты прошлого. (Обобщение темы)Классицизм в русской портретной живописи 18 века.</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31</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Портрет в изобразительном искусстве 20 века. Реальность и фантазия в художественном творчестве.</w:t>
            </w:r>
          </w:p>
          <w:p w:rsidR="001F2CBA" w:rsidRPr="009F5549" w:rsidRDefault="001F2CBA" w:rsidP="004E4564"/>
        </w:tc>
      </w:tr>
      <w:tr w:rsidR="001F2CBA" w:rsidRPr="009F5549" w:rsidTr="001F2CBA">
        <w:trPr>
          <w:trHeight w:val="25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32</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Изображение фигуры человека и образ человека. Изображение фигуры человека в истории искусства.</w:t>
            </w:r>
          </w:p>
          <w:p w:rsidR="001F2CBA" w:rsidRPr="009F5549" w:rsidRDefault="001F2CBA" w:rsidP="004E4564">
            <w:r w:rsidRPr="009F5549">
              <w:lastRenderedPageBreak/>
              <w:t>Пропорции и строение фигуры человека. Набросок фигуры человека с натуры.</w:t>
            </w:r>
          </w:p>
          <w:p w:rsidR="001F2CBA" w:rsidRPr="009F5549" w:rsidRDefault="001F2CBA" w:rsidP="004E4564"/>
        </w:tc>
      </w:tr>
      <w:tr w:rsidR="001F2CBA" w:rsidRPr="009F5549" w:rsidTr="001F2CBA">
        <w:trPr>
          <w:trHeight w:val="570"/>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lastRenderedPageBreak/>
              <w:t>33</w:t>
            </w:r>
          </w:p>
          <w:p w:rsidR="001F2CBA" w:rsidRPr="009F5549" w:rsidRDefault="001F2CBA" w:rsidP="004E4564"/>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pPr>
              <w:rPr>
                <w:b/>
              </w:rPr>
            </w:pPr>
            <w:r w:rsidRPr="009F5549">
              <w:rPr>
                <w:b/>
              </w:rPr>
              <w:t>Промежуточная аттестация</w:t>
            </w:r>
          </w:p>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34</w:t>
            </w:r>
          </w:p>
          <w:p w:rsidR="001F2CBA" w:rsidRPr="009F5549" w:rsidRDefault="001F2CBA" w:rsidP="004E4564">
            <w:r w:rsidRPr="009F5549">
              <w:t>35</w:t>
            </w:r>
          </w:p>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r w:rsidRPr="009F5549">
              <w:t>Великие скульпторы.</w:t>
            </w:r>
          </w:p>
          <w:p w:rsidR="001F2CBA" w:rsidRPr="009F5549" w:rsidRDefault="001F2CBA" w:rsidP="004E4564">
            <w:r w:rsidRPr="009F5549">
              <w:t>Основы представлений о выражении в образах искусства нравственного поиска человека.</w:t>
            </w:r>
          </w:p>
          <w:p w:rsidR="001F2CBA" w:rsidRPr="009F5549" w:rsidRDefault="001F2CBA" w:rsidP="004E4564"/>
        </w:tc>
      </w:tr>
      <w:tr w:rsidR="001F2CBA" w:rsidRPr="009F5549" w:rsidTr="001F2CBA">
        <w:trPr>
          <w:trHeight w:val="365"/>
        </w:trPr>
        <w:tc>
          <w:tcPr>
            <w:tcW w:w="993" w:type="dxa"/>
            <w:tcBorders>
              <w:top w:val="single" w:sz="4" w:space="0" w:color="auto"/>
              <w:left w:val="single" w:sz="4" w:space="0" w:color="auto"/>
              <w:bottom w:val="single" w:sz="4" w:space="0" w:color="auto"/>
              <w:right w:val="single" w:sz="4" w:space="0" w:color="auto"/>
            </w:tcBorders>
          </w:tcPr>
          <w:p w:rsidR="001F2CBA" w:rsidRPr="009F5549" w:rsidRDefault="001F2CBA" w:rsidP="004E4564"/>
        </w:tc>
        <w:tc>
          <w:tcPr>
            <w:tcW w:w="11765" w:type="dxa"/>
            <w:tcBorders>
              <w:top w:val="single" w:sz="4" w:space="0" w:color="auto"/>
              <w:left w:val="single" w:sz="4" w:space="0" w:color="auto"/>
              <w:bottom w:val="single" w:sz="4" w:space="0" w:color="auto"/>
              <w:right w:val="single" w:sz="4" w:space="0" w:color="auto"/>
            </w:tcBorders>
            <w:hideMark/>
          </w:tcPr>
          <w:p w:rsidR="001F2CBA" w:rsidRPr="009F5549" w:rsidRDefault="001F2CBA" w:rsidP="004E4564">
            <w:pPr>
              <w:rPr>
                <w:b/>
              </w:rPr>
            </w:pPr>
            <w:r w:rsidRPr="009F5549">
              <w:rPr>
                <w:b/>
              </w:rPr>
              <w:t>Итого: 35 ч.</w:t>
            </w:r>
          </w:p>
        </w:tc>
      </w:tr>
    </w:tbl>
    <w:p w:rsidR="001F2CBA" w:rsidRPr="009F5549" w:rsidRDefault="001F2CBA" w:rsidP="001F2CBA">
      <w:pPr>
        <w:pStyle w:val="a6"/>
        <w:rPr>
          <w:rFonts w:ascii="Times New Roman" w:hAnsi="Times New Roman"/>
          <w:sz w:val="20"/>
          <w:szCs w:val="20"/>
        </w:rPr>
      </w:pPr>
    </w:p>
    <w:p w:rsidR="001F2CBA" w:rsidRPr="009F5549" w:rsidRDefault="001F2CBA" w:rsidP="001F2CBA">
      <w:pPr>
        <w:pStyle w:val="a6"/>
        <w:jc w:val="center"/>
        <w:rPr>
          <w:rFonts w:ascii="Times New Roman" w:hAnsi="Times New Roman"/>
          <w:b/>
          <w:sz w:val="20"/>
          <w:szCs w:val="20"/>
        </w:rPr>
      </w:pPr>
    </w:p>
    <w:p w:rsidR="00447638" w:rsidRPr="009F5549" w:rsidRDefault="00447638" w:rsidP="00447638">
      <w:pPr>
        <w:pStyle w:val="a6"/>
        <w:jc w:val="center"/>
        <w:rPr>
          <w:rFonts w:ascii="Times New Roman" w:hAnsi="Times New Roman"/>
          <w:b/>
          <w:sz w:val="20"/>
          <w:szCs w:val="20"/>
        </w:rPr>
      </w:pPr>
    </w:p>
    <w:p w:rsidR="00447638" w:rsidRPr="009F5549" w:rsidRDefault="00DA47F6" w:rsidP="00447638">
      <w:pPr>
        <w:pStyle w:val="a6"/>
        <w:jc w:val="center"/>
        <w:rPr>
          <w:rFonts w:ascii="Times New Roman" w:hAnsi="Times New Roman"/>
          <w:b/>
          <w:sz w:val="20"/>
          <w:szCs w:val="20"/>
        </w:rPr>
      </w:pPr>
      <w:r w:rsidRPr="009F5549">
        <w:rPr>
          <w:rFonts w:ascii="Times New Roman" w:hAnsi="Times New Roman"/>
          <w:b/>
          <w:sz w:val="20"/>
          <w:szCs w:val="20"/>
        </w:rPr>
        <w:t>Т</w:t>
      </w:r>
      <w:r w:rsidR="00447638" w:rsidRPr="009F5549">
        <w:rPr>
          <w:rFonts w:ascii="Times New Roman" w:hAnsi="Times New Roman"/>
          <w:b/>
          <w:sz w:val="20"/>
          <w:szCs w:val="20"/>
        </w:rPr>
        <w:t>ематическое планирование по изобразительному искусству в 7 классе</w:t>
      </w:r>
    </w:p>
    <w:p w:rsidR="00447638" w:rsidRPr="009F5549" w:rsidRDefault="00447638" w:rsidP="00447638">
      <w:pPr>
        <w:pStyle w:val="a6"/>
        <w:jc w:val="center"/>
        <w:rPr>
          <w:rFonts w:ascii="Times New Roman" w:hAnsi="Times New Roman"/>
          <w:b/>
          <w:sz w:val="20"/>
          <w:szCs w:val="20"/>
        </w:rPr>
      </w:pPr>
      <w:r w:rsidRPr="009F5549">
        <w:rPr>
          <w:rFonts w:ascii="Times New Roman" w:hAnsi="Times New Roman"/>
          <w:b/>
          <w:sz w:val="20"/>
          <w:szCs w:val="20"/>
        </w:rPr>
        <w:t>по программе Б.М.Неменского «Изобразительное искусство»</w:t>
      </w:r>
    </w:p>
    <w:p w:rsidR="00447638" w:rsidRPr="009F5549" w:rsidRDefault="00447638" w:rsidP="00447638">
      <w:pPr>
        <w:pStyle w:val="a6"/>
        <w:rPr>
          <w:rFonts w:ascii="Times New Roman" w:hAnsi="Times New Roman"/>
          <w:sz w:val="20"/>
          <w:szCs w:val="20"/>
        </w:rPr>
      </w:pPr>
    </w:p>
    <w:tbl>
      <w:tblPr>
        <w:tblW w:w="1921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8"/>
        <w:gridCol w:w="12334"/>
        <w:gridCol w:w="6176"/>
      </w:tblGrid>
      <w:tr w:rsidR="00447638" w:rsidRPr="009F5549" w:rsidTr="00447638">
        <w:trPr>
          <w:gridAfter w:val="1"/>
          <w:wAfter w:w="6176" w:type="dxa"/>
          <w:trHeight w:val="716"/>
        </w:trPr>
        <w:tc>
          <w:tcPr>
            <w:tcW w:w="708"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jc w:val="center"/>
              <w:rPr>
                <w:b/>
                <w:sz w:val="20"/>
                <w:szCs w:val="20"/>
                <w:lang w:eastAsia="ru-RU"/>
              </w:rPr>
            </w:pPr>
            <w:r w:rsidRPr="009F5549">
              <w:rPr>
                <w:b/>
                <w:sz w:val="20"/>
                <w:szCs w:val="20"/>
                <w:lang w:eastAsia="ru-RU"/>
              </w:rPr>
              <w:t>№</w:t>
            </w:r>
          </w:p>
          <w:p w:rsidR="00447638" w:rsidRPr="009F5549" w:rsidRDefault="00447638" w:rsidP="004E4564">
            <w:pPr>
              <w:jc w:val="center"/>
              <w:rPr>
                <w:b/>
                <w:sz w:val="20"/>
                <w:szCs w:val="20"/>
                <w:lang w:eastAsia="ru-RU"/>
              </w:rPr>
            </w:pPr>
            <w:r w:rsidRPr="009F5549">
              <w:rPr>
                <w:b/>
                <w:sz w:val="20"/>
                <w:szCs w:val="20"/>
                <w:lang w:eastAsia="ru-RU"/>
              </w:rPr>
              <w:t>п/п</w:t>
            </w:r>
          </w:p>
        </w:tc>
        <w:tc>
          <w:tcPr>
            <w:tcW w:w="123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jc w:val="center"/>
              <w:rPr>
                <w:b/>
                <w:sz w:val="20"/>
                <w:szCs w:val="20"/>
                <w:lang w:eastAsia="ru-RU"/>
              </w:rPr>
            </w:pPr>
            <w:r w:rsidRPr="009F5549">
              <w:rPr>
                <w:b/>
                <w:sz w:val="20"/>
                <w:szCs w:val="20"/>
                <w:lang w:eastAsia="ru-RU"/>
              </w:rPr>
              <w:t>Тема урока</w:t>
            </w:r>
          </w:p>
        </w:tc>
      </w:tr>
      <w:tr w:rsidR="00447638" w:rsidRPr="009F5549" w:rsidTr="00447638">
        <w:trPr>
          <w:gridAfter w:val="1"/>
          <w:wAfter w:w="6176" w:type="dxa"/>
          <w:trHeight w:val="532"/>
        </w:trPr>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47638" w:rsidRPr="009F5549" w:rsidRDefault="00447638" w:rsidP="004E4564">
            <w:pPr>
              <w:rPr>
                <w:b/>
                <w:sz w:val="20"/>
                <w:szCs w:val="20"/>
                <w:lang w:eastAsia="ru-RU"/>
              </w:rPr>
            </w:pPr>
          </w:p>
        </w:tc>
        <w:tc>
          <w:tcPr>
            <w:tcW w:w="123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47638" w:rsidRPr="009F5549" w:rsidRDefault="00447638" w:rsidP="004E4564">
            <w:pPr>
              <w:rPr>
                <w:b/>
                <w:sz w:val="20"/>
                <w:szCs w:val="20"/>
                <w:lang w:eastAsia="ru-RU"/>
              </w:rPr>
            </w:pPr>
          </w:p>
        </w:tc>
      </w:tr>
      <w:tr w:rsidR="00447638" w:rsidRPr="009F5549" w:rsidTr="00447638">
        <w:trPr>
          <w:gridAfter w:val="1"/>
          <w:wAfter w:w="6176" w:type="dxa"/>
          <w:trHeight w:val="342"/>
        </w:trPr>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47638" w:rsidRPr="009F5549" w:rsidRDefault="00447638" w:rsidP="004E4564">
            <w:pPr>
              <w:rPr>
                <w:b/>
                <w:sz w:val="20"/>
                <w:szCs w:val="20"/>
                <w:lang w:eastAsia="ru-RU"/>
              </w:rPr>
            </w:pPr>
          </w:p>
        </w:tc>
        <w:tc>
          <w:tcPr>
            <w:tcW w:w="123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47638" w:rsidRPr="009F5549" w:rsidRDefault="00447638" w:rsidP="004E4564">
            <w:pPr>
              <w:rPr>
                <w:b/>
                <w:sz w:val="20"/>
                <w:szCs w:val="20"/>
                <w:lang w:eastAsia="ru-RU"/>
              </w:rPr>
            </w:pPr>
          </w:p>
        </w:tc>
      </w:tr>
      <w:tr w:rsidR="00447638" w:rsidRPr="009F5549" w:rsidTr="00447638">
        <w:trPr>
          <w:gridAfter w:val="1"/>
          <w:wAfter w:w="6176" w:type="dxa"/>
          <w:trHeight w:val="339"/>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1</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Сюжет и содержание в картине. Процесс работы над тематической картиной.</w:t>
            </w:r>
          </w:p>
          <w:p w:rsidR="00447638" w:rsidRPr="009F5549" w:rsidRDefault="00447638" w:rsidP="004E4564">
            <w:pPr>
              <w:rPr>
                <w:sz w:val="20"/>
                <w:szCs w:val="20"/>
                <w:lang w:eastAsia="ru-RU"/>
              </w:rPr>
            </w:pPr>
          </w:p>
        </w:tc>
      </w:tr>
      <w:tr w:rsidR="00447638" w:rsidRPr="009F5549" w:rsidTr="00447638">
        <w:trPr>
          <w:gridAfter w:val="1"/>
          <w:wAfter w:w="6176" w:type="dxa"/>
          <w:trHeight w:val="339"/>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2</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 xml:space="preserve"> Праздники и  повседневность в изобразительном искусстве (бытовой жанр). Жанровая живопись в произведениях  русских художников 19 века (П.А.Федотов)</w:t>
            </w:r>
          </w:p>
          <w:p w:rsidR="00447638" w:rsidRPr="009F5549" w:rsidRDefault="00447638" w:rsidP="004E4564">
            <w:pPr>
              <w:rPr>
                <w:sz w:val="20"/>
                <w:szCs w:val="20"/>
                <w:lang w:eastAsia="ru-RU"/>
              </w:rPr>
            </w:pPr>
          </w:p>
        </w:tc>
      </w:tr>
      <w:tr w:rsidR="00447638" w:rsidRPr="009F5549" w:rsidTr="00447638">
        <w:trPr>
          <w:gridAfter w:val="1"/>
          <w:wAfter w:w="6176" w:type="dxa"/>
          <w:trHeight w:val="459"/>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3</w:t>
            </w:r>
          </w:p>
          <w:p w:rsidR="00447638" w:rsidRPr="009F5549" w:rsidRDefault="00447638" w:rsidP="004E4564">
            <w:pPr>
              <w:rPr>
                <w:sz w:val="20"/>
                <w:szCs w:val="20"/>
                <w:lang w:eastAsia="ru-RU"/>
              </w:rPr>
            </w:pP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Библейские сюжеты.в мировом  изобразительном искусстве.</w:t>
            </w:r>
          </w:p>
        </w:tc>
      </w:tr>
      <w:tr w:rsidR="00447638" w:rsidRPr="009F5549" w:rsidTr="00447638">
        <w:trPr>
          <w:gridAfter w:val="1"/>
          <w:wAfter w:w="6176" w:type="dxa"/>
          <w:trHeight w:val="687"/>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4</w:t>
            </w:r>
          </w:p>
          <w:p w:rsidR="00447638" w:rsidRPr="009F5549" w:rsidRDefault="00447638" w:rsidP="004E4564">
            <w:pPr>
              <w:rPr>
                <w:sz w:val="20"/>
                <w:szCs w:val="20"/>
                <w:lang w:eastAsia="ru-RU"/>
              </w:rPr>
            </w:pP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Мифологические темы в зарубежном искусстве.</w:t>
            </w:r>
          </w:p>
        </w:tc>
      </w:tr>
      <w:tr w:rsidR="00447638" w:rsidRPr="009F5549" w:rsidTr="00447638">
        <w:trPr>
          <w:gridAfter w:val="1"/>
          <w:wAfter w:w="6176" w:type="dxa"/>
          <w:trHeight w:val="852"/>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5</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tabs>
                <w:tab w:val="left" w:pos="4772"/>
              </w:tabs>
              <w:rPr>
                <w:sz w:val="20"/>
                <w:szCs w:val="20"/>
                <w:lang w:eastAsia="ru-RU"/>
              </w:rPr>
            </w:pPr>
            <w:r w:rsidRPr="009F5549">
              <w:rPr>
                <w:sz w:val="20"/>
                <w:szCs w:val="20"/>
                <w:lang w:eastAsia="ru-RU"/>
              </w:rPr>
              <w:t>Русская религиозная живопись 19 века.</w:t>
            </w:r>
            <w:r w:rsidRPr="009F5549">
              <w:rPr>
                <w:sz w:val="20"/>
                <w:szCs w:val="20"/>
                <w:lang w:eastAsia="ru-RU"/>
              </w:rPr>
              <w:tab/>
            </w:r>
          </w:p>
          <w:p w:rsidR="00447638" w:rsidRPr="009F5549" w:rsidRDefault="00447638" w:rsidP="004E4564">
            <w:pPr>
              <w:tabs>
                <w:tab w:val="left" w:pos="4772"/>
              </w:tabs>
              <w:rPr>
                <w:sz w:val="20"/>
                <w:szCs w:val="20"/>
                <w:lang w:eastAsia="ru-RU"/>
              </w:rPr>
            </w:pPr>
          </w:p>
        </w:tc>
      </w:tr>
      <w:tr w:rsidR="00447638" w:rsidRPr="009F5549" w:rsidTr="00447638">
        <w:trPr>
          <w:gridAfter w:val="1"/>
          <w:wAfter w:w="6176" w:type="dxa"/>
          <w:trHeight w:val="339"/>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6</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b/>
                <w:sz w:val="20"/>
                <w:szCs w:val="20"/>
                <w:lang w:eastAsia="ru-RU"/>
              </w:rPr>
              <w:t xml:space="preserve">  </w:t>
            </w:r>
            <w:r w:rsidRPr="009F5549">
              <w:rPr>
                <w:sz w:val="20"/>
                <w:szCs w:val="20"/>
                <w:lang w:eastAsia="ru-RU"/>
              </w:rPr>
              <w:t>Тематическая картина в русском искусстве 19 века. Исторические картины из жизни моего села (города) (исторический жанр)</w:t>
            </w:r>
          </w:p>
          <w:p w:rsidR="00447638" w:rsidRPr="009F5549" w:rsidRDefault="00447638" w:rsidP="004E4564">
            <w:pPr>
              <w:rPr>
                <w:sz w:val="20"/>
                <w:szCs w:val="20"/>
                <w:lang w:eastAsia="ru-RU"/>
              </w:rPr>
            </w:pPr>
          </w:p>
        </w:tc>
      </w:tr>
      <w:tr w:rsidR="00447638" w:rsidRPr="009F5549" w:rsidTr="00447638">
        <w:trPr>
          <w:gridAfter w:val="1"/>
          <w:wAfter w:w="6176" w:type="dxa"/>
          <w:trHeight w:val="339"/>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7</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Историческая живопись  художников объединения «Передвижники», «Мир искусства»</w:t>
            </w:r>
          </w:p>
          <w:p w:rsidR="00447638" w:rsidRPr="009F5549" w:rsidRDefault="00447638" w:rsidP="004E4564">
            <w:pPr>
              <w:rPr>
                <w:sz w:val="20"/>
                <w:szCs w:val="20"/>
                <w:lang w:eastAsia="ru-RU"/>
              </w:rPr>
            </w:pPr>
          </w:p>
        </w:tc>
      </w:tr>
      <w:tr w:rsidR="00447638" w:rsidRPr="009F5549" w:rsidTr="00447638">
        <w:trPr>
          <w:gridAfter w:val="1"/>
          <w:wAfter w:w="6176" w:type="dxa"/>
          <w:trHeight w:val="454"/>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lastRenderedPageBreak/>
              <w:t>8</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b/>
                <w:sz w:val="20"/>
                <w:szCs w:val="20"/>
                <w:lang w:eastAsia="ru-RU"/>
              </w:rPr>
            </w:pPr>
            <w:r w:rsidRPr="009F5549">
              <w:rPr>
                <w:sz w:val="20"/>
                <w:szCs w:val="20"/>
                <w:lang w:eastAsia="ru-RU"/>
              </w:rPr>
              <w:t>Тема Великой Отечественной войны в монументальном искусстве и в живописи. Мемориальные ансамбли.</w:t>
            </w:r>
          </w:p>
        </w:tc>
      </w:tr>
      <w:tr w:rsidR="00447638" w:rsidRPr="009F5549" w:rsidTr="00447638">
        <w:trPr>
          <w:gridAfter w:val="1"/>
          <w:wAfter w:w="6176" w:type="dxa"/>
          <w:trHeight w:val="420"/>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9</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b/>
                <w:sz w:val="20"/>
                <w:szCs w:val="20"/>
                <w:lang w:eastAsia="ru-RU"/>
              </w:rPr>
              <w:t xml:space="preserve"> </w:t>
            </w:r>
            <w:r w:rsidRPr="009F5549">
              <w:rPr>
                <w:sz w:val="20"/>
                <w:szCs w:val="20"/>
                <w:lang w:eastAsia="ru-RU"/>
              </w:rPr>
              <w:t>Место и роль картины в искусстве 20 века.</w:t>
            </w: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10</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Искусство иллюстрации. Сказочно-былинный жанр.</w:t>
            </w:r>
          </w:p>
          <w:p w:rsidR="00447638" w:rsidRPr="009F5549" w:rsidRDefault="00447638" w:rsidP="004E4564">
            <w:pPr>
              <w:rPr>
                <w:b/>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11</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Анималистический жанр. Образы животных в современных предметах декоративно-прикладного искусства. Стилизация изображения животных.</w:t>
            </w:r>
          </w:p>
          <w:p w:rsidR="00447638" w:rsidRPr="009F5549" w:rsidRDefault="00447638" w:rsidP="004E4564">
            <w:pPr>
              <w:rPr>
                <w:sz w:val="20"/>
                <w:szCs w:val="20"/>
                <w:lang w:eastAsia="ru-RU"/>
              </w:rPr>
            </w:pPr>
          </w:p>
        </w:tc>
      </w:tr>
      <w:tr w:rsidR="00447638" w:rsidRPr="009F5549" w:rsidTr="00447638">
        <w:trPr>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12</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b/>
                <w:sz w:val="20"/>
                <w:szCs w:val="20"/>
                <w:lang w:eastAsia="ru-RU"/>
              </w:rPr>
              <w:t xml:space="preserve"> </w:t>
            </w:r>
            <w:r w:rsidRPr="009F5549">
              <w:rPr>
                <w:sz w:val="20"/>
                <w:szCs w:val="20"/>
                <w:lang w:eastAsia="ru-RU"/>
              </w:rPr>
              <w:t>Художественный язык конструктивных искусств. Роль искусства в организации предметно-пространственной среды жизни человека. От плоскостного изображения к объёмному макету.</w:t>
            </w:r>
          </w:p>
          <w:p w:rsidR="00447638" w:rsidRPr="009F5549" w:rsidRDefault="00447638" w:rsidP="004E4564">
            <w:pPr>
              <w:rPr>
                <w:b/>
                <w:sz w:val="20"/>
                <w:szCs w:val="20"/>
                <w:lang w:eastAsia="ru-RU"/>
              </w:rPr>
            </w:pPr>
          </w:p>
        </w:tc>
        <w:tc>
          <w:tcPr>
            <w:tcW w:w="6176" w:type="dxa"/>
            <w:vMerge w:val="restart"/>
            <w:tcBorders>
              <w:top w:val="nil"/>
              <w:left w:val="single" w:sz="4" w:space="0" w:color="auto"/>
              <w:right w:val="single" w:sz="4" w:space="0" w:color="auto"/>
            </w:tcBorders>
            <w:shd w:val="clear" w:color="auto" w:fill="auto"/>
          </w:tcPr>
          <w:p w:rsidR="00447638" w:rsidRPr="009F5549" w:rsidRDefault="00447638" w:rsidP="004E4564">
            <w:pPr>
              <w:rPr>
                <w:sz w:val="20"/>
                <w:szCs w:val="20"/>
                <w:lang w:eastAsia="ru-RU"/>
              </w:rPr>
            </w:pPr>
          </w:p>
          <w:p w:rsidR="00447638" w:rsidRPr="009F5549" w:rsidRDefault="00447638" w:rsidP="004E4564">
            <w:pPr>
              <w:rPr>
                <w:sz w:val="20"/>
                <w:szCs w:val="20"/>
                <w:lang w:eastAsia="ru-RU"/>
              </w:rPr>
            </w:pPr>
          </w:p>
          <w:p w:rsidR="00447638" w:rsidRPr="009F5549" w:rsidRDefault="00447638" w:rsidP="004E4564">
            <w:pPr>
              <w:rPr>
                <w:sz w:val="20"/>
                <w:szCs w:val="20"/>
                <w:lang w:eastAsia="ru-RU"/>
              </w:rPr>
            </w:pPr>
          </w:p>
          <w:p w:rsidR="00447638" w:rsidRPr="009F5549" w:rsidRDefault="00447638" w:rsidP="004E4564">
            <w:pPr>
              <w:rPr>
                <w:sz w:val="20"/>
                <w:szCs w:val="20"/>
                <w:lang w:eastAsia="ru-RU"/>
              </w:rPr>
            </w:pPr>
          </w:p>
          <w:p w:rsidR="00447638" w:rsidRPr="009F5549" w:rsidRDefault="00447638" w:rsidP="004E4564">
            <w:pPr>
              <w:rPr>
                <w:sz w:val="20"/>
                <w:szCs w:val="20"/>
                <w:lang w:eastAsia="ru-RU"/>
              </w:rPr>
            </w:pPr>
          </w:p>
          <w:p w:rsidR="00447638" w:rsidRPr="009F5549" w:rsidRDefault="00447638" w:rsidP="004E4564">
            <w:pPr>
              <w:rPr>
                <w:sz w:val="20"/>
                <w:szCs w:val="20"/>
                <w:lang w:eastAsia="ru-RU"/>
              </w:rPr>
            </w:pPr>
          </w:p>
          <w:p w:rsidR="00447638" w:rsidRPr="009F5549" w:rsidRDefault="00447638" w:rsidP="00447638">
            <w:pPr>
              <w:rPr>
                <w:sz w:val="20"/>
                <w:szCs w:val="20"/>
                <w:lang w:eastAsia="ru-RU"/>
              </w:rPr>
            </w:pPr>
          </w:p>
        </w:tc>
      </w:tr>
      <w:tr w:rsidR="00447638" w:rsidRPr="009F5549" w:rsidTr="00447638">
        <w:trPr>
          <w:trHeight w:val="720"/>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13</w:t>
            </w:r>
          </w:p>
          <w:p w:rsidR="00447638" w:rsidRPr="009F5549" w:rsidRDefault="00447638" w:rsidP="004E4564">
            <w:pPr>
              <w:rPr>
                <w:sz w:val="20"/>
                <w:szCs w:val="20"/>
                <w:lang w:eastAsia="ru-RU"/>
              </w:rPr>
            </w:pP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Здание как сочетание различных объёмов. Понятие модуля. Важнейшие архитектурные элементы здания. Архитектурный образ как понятие эпохи.(Ш.Э. Корбюзъе)</w:t>
            </w:r>
          </w:p>
          <w:p w:rsidR="00447638" w:rsidRPr="009F5549" w:rsidRDefault="00447638" w:rsidP="004E4564">
            <w:pPr>
              <w:rPr>
                <w:sz w:val="20"/>
                <w:szCs w:val="20"/>
                <w:lang w:eastAsia="ru-RU"/>
              </w:rPr>
            </w:pPr>
          </w:p>
        </w:tc>
        <w:tc>
          <w:tcPr>
            <w:tcW w:w="6176" w:type="dxa"/>
            <w:vMerge/>
            <w:tcBorders>
              <w:left w:val="single" w:sz="4" w:space="0" w:color="auto"/>
              <w:right w:val="single" w:sz="4" w:space="0" w:color="auto"/>
            </w:tcBorders>
            <w:shd w:val="clear" w:color="auto" w:fill="auto"/>
          </w:tcPr>
          <w:p w:rsidR="00447638" w:rsidRPr="009F5549" w:rsidRDefault="00447638" w:rsidP="004E4564">
            <w:pPr>
              <w:rPr>
                <w:sz w:val="20"/>
                <w:szCs w:val="20"/>
                <w:lang w:eastAsia="ru-RU"/>
              </w:rPr>
            </w:pPr>
          </w:p>
        </w:tc>
      </w:tr>
      <w:tr w:rsidR="00447638" w:rsidRPr="009F5549" w:rsidTr="00447638">
        <w:trPr>
          <w:trHeight w:val="373"/>
        </w:trPr>
        <w:tc>
          <w:tcPr>
            <w:tcW w:w="708"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14</w:t>
            </w:r>
          </w:p>
        </w:tc>
        <w:tc>
          <w:tcPr>
            <w:tcW w:w="12334"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Вещь как сочетание объёмов и как образ времени. Единство художественного и функционального в вещи. Форма и материал. Цвет в архитектуре и дизайне. Русская усадебная культура 18-19 веков.</w:t>
            </w:r>
          </w:p>
        </w:tc>
        <w:tc>
          <w:tcPr>
            <w:tcW w:w="6176" w:type="dxa"/>
            <w:vMerge/>
            <w:tcBorders>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 xml:space="preserve"> 15</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Тенденции и перспективы развития современной архитектуры. Жилое пространство города  (город, микрорайон, улица)</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16</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Природа и архитектура. Ландшафтный дизайн. Основные школы садово-паркового искусства. Искусство флористики. Проектирование пространственной и предметной среды.</w:t>
            </w:r>
          </w:p>
          <w:p w:rsidR="00447638" w:rsidRPr="009F5549" w:rsidRDefault="00447638" w:rsidP="004E4564">
            <w:pPr>
              <w:rPr>
                <w:sz w:val="20"/>
                <w:szCs w:val="20"/>
                <w:lang w:eastAsia="ru-RU"/>
              </w:rPr>
            </w:pPr>
          </w:p>
        </w:tc>
      </w:tr>
      <w:tr w:rsidR="00447638" w:rsidRPr="009F5549" w:rsidTr="00447638">
        <w:trPr>
          <w:gridAfter w:val="1"/>
          <w:wAfter w:w="6176" w:type="dxa"/>
          <w:trHeight w:val="316"/>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17</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История костюма. Композиционно-конструктивные принципы дизайна одежды.</w:t>
            </w:r>
          </w:p>
          <w:p w:rsidR="00447638" w:rsidRPr="009F5549" w:rsidRDefault="00447638" w:rsidP="004E4564">
            <w:pPr>
              <w:rPr>
                <w:sz w:val="20"/>
                <w:szCs w:val="20"/>
                <w:lang w:eastAsia="ru-RU"/>
              </w:rPr>
            </w:pPr>
          </w:p>
        </w:tc>
      </w:tr>
      <w:tr w:rsidR="00447638" w:rsidRPr="009F5549" w:rsidTr="00447638">
        <w:trPr>
          <w:gridAfter w:val="1"/>
          <w:wAfter w:w="6176" w:type="dxa"/>
          <w:trHeight w:val="661"/>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18</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Художественная культура и искусство Древней Руси, ее символичность, обращённость к внутреннему миру человека.</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19</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 xml:space="preserve"> Архитектура Киевской Руси. Мозаика. Красота и своеобразие архитектуры Владимиро-Суздальской Руси. Архитектура Великого Новгорода.</w:t>
            </w:r>
          </w:p>
          <w:p w:rsidR="00447638" w:rsidRPr="009F5549" w:rsidRDefault="00447638" w:rsidP="004E4564">
            <w:pPr>
              <w:rPr>
                <w:sz w:val="20"/>
                <w:szCs w:val="20"/>
                <w:lang w:eastAsia="ru-RU"/>
              </w:rPr>
            </w:pPr>
          </w:p>
        </w:tc>
      </w:tr>
      <w:tr w:rsidR="00447638" w:rsidRPr="009F5549" w:rsidTr="00447638">
        <w:trPr>
          <w:gridAfter w:val="1"/>
          <w:wAfter w:w="6176" w:type="dxa"/>
          <w:trHeight w:val="670"/>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20</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b/>
                <w:sz w:val="20"/>
                <w:szCs w:val="20"/>
                <w:lang w:eastAsia="ru-RU"/>
              </w:rPr>
              <w:t xml:space="preserve"> </w:t>
            </w:r>
            <w:r w:rsidRPr="009F5549">
              <w:rPr>
                <w:sz w:val="20"/>
                <w:szCs w:val="20"/>
                <w:lang w:eastAsia="ru-RU"/>
              </w:rPr>
              <w:t>Образный мир древнерусской живописи (Андрей Рублёв, Феофан Грек, Дионисий). Изобразительное искусство «бунташного века» (парсуна)</w:t>
            </w: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21</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 xml:space="preserve"> Соборы Московского Кремля. Шатровая архитектура (церковь Вознесения Христова в селе Коломенском, Храм Покрова на Рау). Московское барокко.</w:t>
            </w:r>
          </w:p>
          <w:p w:rsidR="00447638" w:rsidRPr="009F5549" w:rsidRDefault="00447638" w:rsidP="004E4564">
            <w:pPr>
              <w:rPr>
                <w:b/>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22</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 xml:space="preserve">Специфика изображения в полиграфии. Формы полиграфии. Типы изображения в полиграфии. Искусство шрифта. Композиционные основы макетирования в графическом дизайне. </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lastRenderedPageBreak/>
              <w:t>23</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Проектирование обложки книги, рекламы, открытки, визитной карточки и др.</w:t>
            </w:r>
          </w:p>
          <w:p w:rsidR="00447638" w:rsidRPr="009F5549" w:rsidRDefault="00447638" w:rsidP="004E4564">
            <w:pPr>
              <w:rPr>
                <w:b/>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24</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Архитектурные шедевры стиля барокко в Санкт-Петербурге (В.В.Растрелли, А. Ринальди). Классицизм в русской архитектуре (В.И.Баженов, М.Ф. Казаков)</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25</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«Русский стиль» в архитектуре модерна</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26</w:t>
            </w:r>
          </w:p>
        </w:tc>
        <w:tc>
          <w:tcPr>
            <w:tcW w:w="12334"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Традиции и новаторство в искусстве. Понимание смысла деятельности художника в современном мире.</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27</w:t>
            </w:r>
          </w:p>
        </w:tc>
        <w:tc>
          <w:tcPr>
            <w:tcW w:w="12334"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Крупнейшие художественные музеи  мира и их роль в культуре.</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28</w:t>
            </w:r>
          </w:p>
        </w:tc>
        <w:tc>
          <w:tcPr>
            <w:tcW w:w="12334"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Российские художественные музеи страны (Третьяковская галерея, Русский музей, Эрмитаж, музей им. А.С. Пушкина.)</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29</w:t>
            </w:r>
          </w:p>
        </w:tc>
        <w:tc>
          <w:tcPr>
            <w:tcW w:w="12334"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Роль изображения в синтетических искусствах.</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30</w:t>
            </w:r>
          </w:p>
        </w:tc>
        <w:tc>
          <w:tcPr>
            <w:tcW w:w="12334"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Театральное искусство и художник. Сценография – особый вид художественного творчества. Костюм, грим и маска. Театральные художники начала 20 века.</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31</w:t>
            </w:r>
          </w:p>
        </w:tc>
        <w:tc>
          <w:tcPr>
            <w:tcW w:w="12334"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Создание художественного образа в искусстве фотографии. Особенности художественной фотографии. Выразительные средства фотографии. Изображение в  фотографии и в живописи.</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32</w:t>
            </w:r>
          </w:p>
        </w:tc>
        <w:tc>
          <w:tcPr>
            <w:tcW w:w="12334"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Создание художественного образа в искусстве фотографии.  Изобразительная природа экранных искусств. Специфика киноизображения: кадр и монтаж.</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33</w:t>
            </w:r>
          </w:p>
        </w:tc>
        <w:tc>
          <w:tcPr>
            <w:tcW w:w="12334"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r w:rsidRPr="009F5549">
              <w:rPr>
                <w:sz w:val="20"/>
                <w:szCs w:val="20"/>
                <w:lang w:eastAsia="ru-RU"/>
              </w:rPr>
              <w:t>Документальный, игровой  и анимационный фильмы. Коллективный процесс творчества в кино (сценарист, режиссер, оператор, художник, актёр). Мастера российского кинематографа.</w:t>
            </w:r>
          </w:p>
          <w:p w:rsidR="00447638" w:rsidRPr="009F5549" w:rsidRDefault="00447638" w:rsidP="004E4564">
            <w:pPr>
              <w:rPr>
                <w:sz w:val="20"/>
                <w:szCs w:val="20"/>
                <w:lang w:eastAsia="ru-RU"/>
              </w:rPr>
            </w:pPr>
          </w:p>
        </w:tc>
      </w:tr>
      <w:tr w:rsidR="00447638" w:rsidRPr="009F5549" w:rsidTr="00447638">
        <w:trPr>
          <w:gridAfter w:val="1"/>
          <w:wAfter w:w="6176" w:type="dxa"/>
          <w:trHeight w:val="365"/>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34</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b/>
                <w:sz w:val="20"/>
                <w:szCs w:val="20"/>
                <w:lang w:eastAsia="ru-RU"/>
              </w:rPr>
            </w:pPr>
            <w:r w:rsidRPr="009F5549">
              <w:rPr>
                <w:b/>
                <w:sz w:val="20"/>
                <w:szCs w:val="20"/>
                <w:lang w:eastAsia="ru-RU"/>
              </w:rPr>
              <w:t>Промежуточная аттестация</w:t>
            </w:r>
          </w:p>
          <w:p w:rsidR="00447638" w:rsidRPr="009F5549" w:rsidRDefault="00447638" w:rsidP="004E4564">
            <w:pPr>
              <w:rPr>
                <w:b/>
                <w:sz w:val="20"/>
                <w:szCs w:val="20"/>
                <w:lang w:eastAsia="ru-RU"/>
              </w:rPr>
            </w:pPr>
            <w:r w:rsidRPr="009F5549">
              <w:rPr>
                <w:b/>
                <w:sz w:val="20"/>
                <w:szCs w:val="20"/>
                <w:lang w:eastAsia="ru-RU"/>
              </w:rPr>
              <w:t xml:space="preserve"> </w:t>
            </w:r>
          </w:p>
        </w:tc>
      </w:tr>
      <w:tr w:rsidR="00447638" w:rsidRPr="009F5549" w:rsidTr="00447638">
        <w:trPr>
          <w:gridAfter w:val="1"/>
          <w:wAfter w:w="6176" w:type="dxa"/>
          <w:trHeight w:val="411"/>
        </w:trPr>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sz w:val="20"/>
                <w:szCs w:val="20"/>
                <w:lang w:eastAsia="ru-RU"/>
              </w:rPr>
            </w:pPr>
            <w:r w:rsidRPr="009F5549">
              <w:rPr>
                <w:sz w:val="20"/>
                <w:szCs w:val="20"/>
                <w:lang w:eastAsia="ru-RU"/>
              </w:rPr>
              <w:t>35</w:t>
            </w: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b/>
                <w:sz w:val="20"/>
                <w:szCs w:val="20"/>
                <w:lang w:eastAsia="ru-RU"/>
              </w:rPr>
            </w:pPr>
            <w:r w:rsidRPr="009F5549">
              <w:rPr>
                <w:sz w:val="20"/>
                <w:szCs w:val="20"/>
                <w:lang w:eastAsia="ru-RU"/>
              </w:rPr>
              <w:t>Телевизионное изображение, его особенности и возможности (видеосюжет, репортаж и др.)</w:t>
            </w:r>
          </w:p>
          <w:p w:rsidR="00447638" w:rsidRPr="009F5549" w:rsidRDefault="00447638" w:rsidP="004E4564">
            <w:pPr>
              <w:rPr>
                <w:sz w:val="20"/>
                <w:szCs w:val="20"/>
                <w:lang w:eastAsia="ru-RU"/>
              </w:rPr>
            </w:pPr>
          </w:p>
        </w:tc>
      </w:tr>
      <w:tr w:rsidR="00447638" w:rsidRPr="009F5549" w:rsidTr="00447638">
        <w:trPr>
          <w:gridAfter w:val="1"/>
          <w:wAfter w:w="6176" w:type="dxa"/>
          <w:trHeight w:val="61"/>
        </w:trPr>
        <w:tc>
          <w:tcPr>
            <w:tcW w:w="708" w:type="dxa"/>
            <w:tcBorders>
              <w:top w:val="single" w:sz="4" w:space="0" w:color="auto"/>
              <w:left w:val="single" w:sz="4" w:space="0" w:color="auto"/>
              <w:bottom w:val="single" w:sz="4" w:space="0" w:color="auto"/>
              <w:right w:val="single" w:sz="4" w:space="0" w:color="auto"/>
            </w:tcBorders>
            <w:shd w:val="clear" w:color="auto" w:fill="auto"/>
          </w:tcPr>
          <w:p w:rsidR="00447638" w:rsidRPr="009F5549" w:rsidRDefault="00447638" w:rsidP="004E4564">
            <w:pPr>
              <w:rPr>
                <w:sz w:val="20"/>
                <w:szCs w:val="20"/>
                <w:lang w:eastAsia="ru-RU"/>
              </w:rPr>
            </w:pPr>
          </w:p>
        </w:tc>
        <w:tc>
          <w:tcPr>
            <w:tcW w:w="12334" w:type="dxa"/>
            <w:tcBorders>
              <w:top w:val="single" w:sz="4" w:space="0" w:color="auto"/>
              <w:left w:val="single" w:sz="4" w:space="0" w:color="auto"/>
              <w:bottom w:val="single" w:sz="4" w:space="0" w:color="auto"/>
              <w:right w:val="single" w:sz="4" w:space="0" w:color="auto"/>
            </w:tcBorders>
            <w:shd w:val="clear" w:color="auto" w:fill="auto"/>
            <w:hideMark/>
          </w:tcPr>
          <w:p w:rsidR="00447638" w:rsidRPr="009F5549" w:rsidRDefault="00447638" w:rsidP="004E4564">
            <w:pPr>
              <w:rPr>
                <w:b/>
                <w:sz w:val="20"/>
                <w:szCs w:val="20"/>
                <w:lang w:eastAsia="ru-RU"/>
              </w:rPr>
            </w:pPr>
            <w:r w:rsidRPr="009F5549">
              <w:rPr>
                <w:b/>
                <w:sz w:val="20"/>
                <w:szCs w:val="20"/>
                <w:lang w:eastAsia="ru-RU"/>
              </w:rPr>
              <w:t>Итого: 35 ч.</w:t>
            </w:r>
          </w:p>
        </w:tc>
      </w:tr>
    </w:tbl>
    <w:p w:rsidR="00447638" w:rsidRPr="009F5549" w:rsidRDefault="00447638" w:rsidP="00447638">
      <w:pPr>
        <w:pStyle w:val="a6"/>
        <w:jc w:val="center"/>
        <w:rPr>
          <w:rFonts w:ascii="Times New Roman" w:hAnsi="Times New Roman"/>
          <w:b/>
          <w:sz w:val="20"/>
          <w:szCs w:val="20"/>
        </w:rPr>
      </w:pPr>
    </w:p>
    <w:p w:rsidR="00447638" w:rsidRPr="009F5549" w:rsidRDefault="00447638" w:rsidP="00447638">
      <w:pPr>
        <w:rPr>
          <w:sz w:val="20"/>
          <w:szCs w:val="20"/>
        </w:rPr>
      </w:pPr>
    </w:p>
    <w:p w:rsidR="001F2CBA" w:rsidRPr="009F5549" w:rsidRDefault="001F2CBA" w:rsidP="001F2CBA">
      <w:pPr>
        <w:pStyle w:val="a6"/>
        <w:jc w:val="center"/>
        <w:rPr>
          <w:rFonts w:ascii="Times New Roman" w:hAnsi="Times New Roman"/>
          <w:b/>
          <w:sz w:val="20"/>
          <w:szCs w:val="20"/>
        </w:rPr>
      </w:pPr>
    </w:p>
    <w:sectPr w:rsidR="001F2CBA" w:rsidRPr="009F5549" w:rsidSect="004E4564">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3D06" w:rsidRDefault="00313D06">
      <w:r>
        <w:separator/>
      </w:r>
    </w:p>
  </w:endnote>
  <w:endnote w:type="continuationSeparator" w:id="0">
    <w:p w:rsidR="00313D06" w:rsidRDefault="00313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564" w:rsidRDefault="00313D06">
    <w:pPr>
      <w:pStyle w:val="a3"/>
      <w:spacing w:line="14" w:lineRule="auto"/>
      <w:ind w:left="0" w:firstLine="0"/>
      <w:rPr>
        <w:sz w:val="14"/>
      </w:rPr>
    </w:pPr>
    <w:r>
      <w:pict>
        <v:shapetype id="_x0000_t202" coordsize="21600,21600" o:spt="202" path="m,l,21600r21600,l21600,xe">
          <v:stroke joinstyle="miter"/>
          <v:path gradientshapeok="t" o:connecttype="rect"/>
        </v:shapetype>
        <v:shape id="_x0000_s2049" type="#_x0000_t202" style="position:absolute;margin-left:785.4pt;margin-top:534.2pt;width:17.3pt;height:13.05pt;z-index:-251658752;mso-position-horizontal-relative:page;mso-position-vertical-relative:page" filled="f" stroked="f">
          <v:textbox inset="0,0,0,0">
            <w:txbxContent>
              <w:p w:rsidR="004E4564" w:rsidRDefault="004E4564">
                <w:pPr>
                  <w:spacing w:line="245" w:lineRule="exact"/>
                  <w:ind w:left="60"/>
                  <w:rPr>
                    <w:rFonts w:ascii="Calibri"/>
                  </w:rPr>
                </w:pPr>
                <w:r>
                  <w:fldChar w:fldCharType="begin"/>
                </w:r>
                <w:r>
                  <w:rPr>
                    <w:rFonts w:ascii="Calibri"/>
                  </w:rPr>
                  <w:instrText xml:space="preserve"> PAGE </w:instrText>
                </w:r>
                <w:r>
                  <w:fldChar w:fldCharType="separate"/>
                </w:r>
                <w:r w:rsidR="00CD4C87">
                  <w:rPr>
                    <w:rFonts w:ascii="Calibri"/>
                    <w:noProof/>
                  </w:rPr>
                  <w:t>2</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3D06" w:rsidRDefault="00313D06">
      <w:r>
        <w:separator/>
      </w:r>
    </w:p>
  </w:footnote>
  <w:footnote w:type="continuationSeparator" w:id="0">
    <w:p w:rsidR="00313D06" w:rsidRDefault="00313D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C52646"/>
    <w:multiLevelType w:val="hybridMultilevel"/>
    <w:tmpl w:val="1160CF34"/>
    <w:lvl w:ilvl="0" w:tplc="AFD4CB9C">
      <w:start w:val="1"/>
      <w:numFmt w:val="decimal"/>
      <w:lvlText w:val="%1."/>
      <w:lvlJc w:val="left"/>
      <w:pPr>
        <w:ind w:left="982" w:hanging="360"/>
        <w:jc w:val="left"/>
      </w:pPr>
      <w:rPr>
        <w:rFonts w:ascii="Times New Roman" w:eastAsia="Times New Roman" w:hAnsi="Times New Roman" w:cs="Times New Roman" w:hint="default"/>
        <w:spacing w:val="0"/>
        <w:w w:val="99"/>
        <w:sz w:val="20"/>
        <w:szCs w:val="20"/>
        <w:lang w:val="ru-RU" w:eastAsia="en-US" w:bidi="ar-SA"/>
      </w:rPr>
    </w:lvl>
    <w:lvl w:ilvl="1" w:tplc="A0C887A0">
      <w:numFmt w:val="bullet"/>
      <w:lvlText w:val="•"/>
      <w:lvlJc w:val="left"/>
      <w:pPr>
        <w:ind w:left="2359" w:hanging="360"/>
      </w:pPr>
      <w:rPr>
        <w:rFonts w:hint="default"/>
        <w:lang w:val="ru-RU" w:eastAsia="en-US" w:bidi="ar-SA"/>
      </w:rPr>
    </w:lvl>
    <w:lvl w:ilvl="2" w:tplc="9F26E226">
      <w:numFmt w:val="bullet"/>
      <w:lvlText w:val="•"/>
      <w:lvlJc w:val="left"/>
      <w:pPr>
        <w:ind w:left="3739" w:hanging="360"/>
      </w:pPr>
      <w:rPr>
        <w:rFonts w:hint="default"/>
        <w:lang w:val="ru-RU" w:eastAsia="en-US" w:bidi="ar-SA"/>
      </w:rPr>
    </w:lvl>
    <w:lvl w:ilvl="3" w:tplc="462EE406">
      <w:numFmt w:val="bullet"/>
      <w:lvlText w:val="•"/>
      <w:lvlJc w:val="left"/>
      <w:pPr>
        <w:ind w:left="5119" w:hanging="360"/>
      </w:pPr>
      <w:rPr>
        <w:rFonts w:hint="default"/>
        <w:lang w:val="ru-RU" w:eastAsia="en-US" w:bidi="ar-SA"/>
      </w:rPr>
    </w:lvl>
    <w:lvl w:ilvl="4" w:tplc="7D4C380C">
      <w:numFmt w:val="bullet"/>
      <w:lvlText w:val="•"/>
      <w:lvlJc w:val="left"/>
      <w:pPr>
        <w:ind w:left="6499" w:hanging="360"/>
      </w:pPr>
      <w:rPr>
        <w:rFonts w:hint="default"/>
        <w:lang w:val="ru-RU" w:eastAsia="en-US" w:bidi="ar-SA"/>
      </w:rPr>
    </w:lvl>
    <w:lvl w:ilvl="5" w:tplc="ACBC4930">
      <w:numFmt w:val="bullet"/>
      <w:lvlText w:val="•"/>
      <w:lvlJc w:val="left"/>
      <w:pPr>
        <w:ind w:left="7879" w:hanging="360"/>
      </w:pPr>
      <w:rPr>
        <w:rFonts w:hint="default"/>
        <w:lang w:val="ru-RU" w:eastAsia="en-US" w:bidi="ar-SA"/>
      </w:rPr>
    </w:lvl>
    <w:lvl w:ilvl="6" w:tplc="099CE1D2">
      <w:numFmt w:val="bullet"/>
      <w:lvlText w:val="•"/>
      <w:lvlJc w:val="left"/>
      <w:pPr>
        <w:ind w:left="9259" w:hanging="360"/>
      </w:pPr>
      <w:rPr>
        <w:rFonts w:hint="default"/>
        <w:lang w:val="ru-RU" w:eastAsia="en-US" w:bidi="ar-SA"/>
      </w:rPr>
    </w:lvl>
    <w:lvl w:ilvl="7" w:tplc="D890C7A0">
      <w:numFmt w:val="bullet"/>
      <w:lvlText w:val="•"/>
      <w:lvlJc w:val="left"/>
      <w:pPr>
        <w:ind w:left="10638" w:hanging="360"/>
      </w:pPr>
      <w:rPr>
        <w:rFonts w:hint="default"/>
        <w:lang w:val="ru-RU" w:eastAsia="en-US" w:bidi="ar-SA"/>
      </w:rPr>
    </w:lvl>
    <w:lvl w:ilvl="8" w:tplc="FC587946">
      <w:numFmt w:val="bullet"/>
      <w:lvlText w:val="•"/>
      <w:lvlJc w:val="left"/>
      <w:pPr>
        <w:ind w:left="12018" w:hanging="360"/>
      </w:pPr>
      <w:rPr>
        <w:rFonts w:hint="default"/>
        <w:lang w:val="ru-RU" w:eastAsia="en-US" w:bidi="ar-SA"/>
      </w:rPr>
    </w:lvl>
  </w:abstractNum>
  <w:abstractNum w:abstractNumId="1">
    <w:nsid w:val="693C7FD2"/>
    <w:multiLevelType w:val="hybridMultilevel"/>
    <w:tmpl w:val="DFE27BCE"/>
    <w:lvl w:ilvl="0" w:tplc="EFE6DF34">
      <w:start w:val="1"/>
      <w:numFmt w:val="decimal"/>
      <w:lvlText w:val="%1."/>
      <w:lvlJc w:val="left"/>
      <w:pPr>
        <w:ind w:left="682" w:hanging="421"/>
        <w:jc w:val="left"/>
      </w:pPr>
      <w:rPr>
        <w:rFonts w:hint="default"/>
        <w:spacing w:val="0"/>
        <w:w w:val="99"/>
        <w:lang w:val="ru-RU" w:eastAsia="en-US" w:bidi="ar-SA"/>
      </w:rPr>
    </w:lvl>
    <w:lvl w:ilvl="1" w:tplc="555406D2">
      <w:numFmt w:val="bullet"/>
      <w:lvlText w:val=""/>
      <w:lvlJc w:val="left"/>
      <w:pPr>
        <w:ind w:left="982" w:hanging="360"/>
      </w:pPr>
      <w:rPr>
        <w:rFonts w:ascii="Symbol" w:eastAsia="Symbol" w:hAnsi="Symbol" w:cs="Symbol" w:hint="default"/>
        <w:w w:val="99"/>
        <w:sz w:val="20"/>
        <w:szCs w:val="20"/>
        <w:lang w:val="ru-RU" w:eastAsia="en-US" w:bidi="ar-SA"/>
      </w:rPr>
    </w:lvl>
    <w:lvl w:ilvl="2" w:tplc="17661CF8">
      <w:numFmt w:val="bullet"/>
      <w:lvlText w:val=""/>
      <w:lvlJc w:val="left"/>
      <w:pPr>
        <w:ind w:left="261" w:hanging="286"/>
      </w:pPr>
      <w:rPr>
        <w:rFonts w:ascii="Symbol" w:eastAsia="Symbol" w:hAnsi="Symbol" w:cs="Symbol" w:hint="default"/>
        <w:w w:val="99"/>
        <w:sz w:val="20"/>
        <w:szCs w:val="20"/>
        <w:lang w:val="ru-RU" w:eastAsia="en-US" w:bidi="ar-SA"/>
      </w:rPr>
    </w:lvl>
    <w:lvl w:ilvl="3" w:tplc="A29CC8BC">
      <w:start w:val="5"/>
      <w:numFmt w:val="decimal"/>
      <w:lvlText w:val="%4"/>
      <w:lvlJc w:val="left"/>
      <w:pPr>
        <w:ind w:left="6756" w:hanging="151"/>
        <w:jc w:val="left"/>
      </w:pPr>
      <w:rPr>
        <w:rFonts w:ascii="Times New Roman" w:eastAsia="Times New Roman" w:hAnsi="Times New Roman" w:cs="Times New Roman" w:hint="default"/>
        <w:b/>
        <w:bCs/>
        <w:w w:val="99"/>
        <w:sz w:val="20"/>
        <w:szCs w:val="20"/>
        <w:lang w:val="ru-RU" w:eastAsia="en-US" w:bidi="ar-SA"/>
      </w:rPr>
    </w:lvl>
    <w:lvl w:ilvl="4" w:tplc="60F89B08">
      <w:start w:val="6"/>
      <w:numFmt w:val="decimal"/>
      <w:lvlText w:val="%5"/>
      <w:lvlJc w:val="left"/>
      <w:pPr>
        <w:ind w:left="7229" w:hanging="151"/>
        <w:jc w:val="right"/>
      </w:pPr>
      <w:rPr>
        <w:rFonts w:ascii="Times New Roman" w:eastAsia="Times New Roman" w:hAnsi="Times New Roman" w:cs="Times New Roman" w:hint="default"/>
        <w:b/>
        <w:bCs/>
        <w:w w:val="99"/>
        <w:sz w:val="20"/>
        <w:szCs w:val="20"/>
        <w:lang w:val="ru-RU" w:eastAsia="en-US" w:bidi="ar-SA"/>
      </w:rPr>
    </w:lvl>
    <w:lvl w:ilvl="5" w:tplc="0026EEFE">
      <w:numFmt w:val="bullet"/>
      <w:lvlText w:val="•"/>
      <w:lvlJc w:val="left"/>
      <w:pPr>
        <w:ind w:left="8479" w:hanging="151"/>
      </w:pPr>
      <w:rPr>
        <w:rFonts w:hint="default"/>
        <w:lang w:val="ru-RU" w:eastAsia="en-US" w:bidi="ar-SA"/>
      </w:rPr>
    </w:lvl>
    <w:lvl w:ilvl="6" w:tplc="2E804628">
      <w:numFmt w:val="bullet"/>
      <w:lvlText w:val="•"/>
      <w:lvlJc w:val="left"/>
      <w:pPr>
        <w:ind w:left="9739" w:hanging="151"/>
      </w:pPr>
      <w:rPr>
        <w:rFonts w:hint="default"/>
        <w:lang w:val="ru-RU" w:eastAsia="en-US" w:bidi="ar-SA"/>
      </w:rPr>
    </w:lvl>
    <w:lvl w:ilvl="7" w:tplc="ED381430">
      <w:numFmt w:val="bullet"/>
      <w:lvlText w:val="•"/>
      <w:lvlJc w:val="left"/>
      <w:pPr>
        <w:ind w:left="10999" w:hanging="151"/>
      </w:pPr>
      <w:rPr>
        <w:rFonts w:hint="default"/>
        <w:lang w:val="ru-RU" w:eastAsia="en-US" w:bidi="ar-SA"/>
      </w:rPr>
    </w:lvl>
    <w:lvl w:ilvl="8" w:tplc="E3DC32A6">
      <w:numFmt w:val="bullet"/>
      <w:lvlText w:val="•"/>
      <w:lvlJc w:val="left"/>
      <w:pPr>
        <w:ind w:left="12258" w:hanging="151"/>
      </w:pPr>
      <w:rPr>
        <w:rFonts w:hint="default"/>
        <w:lang w:val="ru-RU" w:eastAsia="en-US" w:bidi="ar-SA"/>
      </w:rPr>
    </w:lvl>
  </w:abstractNum>
  <w:abstractNum w:abstractNumId="2">
    <w:nsid w:val="7F4305E9"/>
    <w:multiLevelType w:val="hybridMultilevel"/>
    <w:tmpl w:val="BC5A8154"/>
    <w:lvl w:ilvl="0" w:tplc="14AA38E6">
      <w:start w:val="1"/>
      <w:numFmt w:val="decimal"/>
      <w:lvlText w:val="%1."/>
      <w:lvlJc w:val="left"/>
      <w:pPr>
        <w:ind w:left="261" w:hanging="254"/>
        <w:jc w:val="left"/>
      </w:pPr>
      <w:rPr>
        <w:rFonts w:ascii="Times New Roman" w:eastAsia="Times New Roman" w:hAnsi="Times New Roman" w:cs="Times New Roman" w:hint="default"/>
        <w:spacing w:val="0"/>
        <w:w w:val="99"/>
        <w:sz w:val="20"/>
        <w:szCs w:val="20"/>
        <w:lang w:val="ru-RU" w:eastAsia="en-US" w:bidi="ar-SA"/>
      </w:rPr>
    </w:lvl>
    <w:lvl w:ilvl="1" w:tplc="636489FA">
      <w:numFmt w:val="bullet"/>
      <w:lvlText w:val="•"/>
      <w:lvlJc w:val="left"/>
      <w:pPr>
        <w:ind w:left="1711" w:hanging="254"/>
      </w:pPr>
      <w:rPr>
        <w:rFonts w:hint="default"/>
        <w:lang w:val="ru-RU" w:eastAsia="en-US" w:bidi="ar-SA"/>
      </w:rPr>
    </w:lvl>
    <w:lvl w:ilvl="2" w:tplc="E116A97E">
      <w:numFmt w:val="bullet"/>
      <w:lvlText w:val="•"/>
      <w:lvlJc w:val="left"/>
      <w:pPr>
        <w:ind w:left="3163" w:hanging="254"/>
      </w:pPr>
      <w:rPr>
        <w:rFonts w:hint="default"/>
        <w:lang w:val="ru-RU" w:eastAsia="en-US" w:bidi="ar-SA"/>
      </w:rPr>
    </w:lvl>
    <w:lvl w:ilvl="3" w:tplc="DF38E5F6">
      <w:numFmt w:val="bullet"/>
      <w:lvlText w:val="•"/>
      <w:lvlJc w:val="left"/>
      <w:pPr>
        <w:ind w:left="4615" w:hanging="254"/>
      </w:pPr>
      <w:rPr>
        <w:rFonts w:hint="default"/>
        <w:lang w:val="ru-RU" w:eastAsia="en-US" w:bidi="ar-SA"/>
      </w:rPr>
    </w:lvl>
    <w:lvl w:ilvl="4" w:tplc="9CE0EB3C">
      <w:numFmt w:val="bullet"/>
      <w:lvlText w:val="•"/>
      <w:lvlJc w:val="left"/>
      <w:pPr>
        <w:ind w:left="6067" w:hanging="254"/>
      </w:pPr>
      <w:rPr>
        <w:rFonts w:hint="default"/>
        <w:lang w:val="ru-RU" w:eastAsia="en-US" w:bidi="ar-SA"/>
      </w:rPr>
    </w:lvl>
    <w:lvl w:ilvl="5" w:tplc="E3EA0B72">
      <w:numFmt w:val="bullet"/>
      <w:lvlText w:val="•"/>
      <w:lvlJc w:val="left"/>
      <w:pPr>
        <w:ind w:left="7519" w:hanging="254"/>
      </w:pPr>
      <w:rPr>
        <w:rFonts w:hint="default"/>
        <w:lang w:val="ru-RU" w:eastAsia="en-US" w:bidi="ar-SA"/>
      </w:rPr>
    </w:lvl>
    <w:lvl w:ilvl="6" w:tplc="91A60752">
      <w:numFmt w:val="bullet"/>
      <w:lvlText w:val="•"/>
      <w:lvlJc w:val="left"/>
      <w:pPr>
        <w:ind w:left="8971" w:hanging="254"/>
      </w:pPr>
      <w:rPr>
        <w:rFonts w:hint="default"/>
        <w:lang w:val="ru-RU" w:eastAsia="en-US" w:bidi="ar-SA"/>
      </w:rPr>
    </w:lvl>
    <w:lvl w:ilvl="7" w:tplc="4FC22A7A">
      <w:numFmt w:val="bullet"/>
      <w:lvlText w:val="•"/>
      <w:lvlJc w:val="left"/>
      <w:pPr>
        <w:ind w:left="10422" w:hanging="254"/>
      </w:pPr>
      <w:rPr>
        <w:rFonts w:hint="default"/>
        <w:lang w:val="ru-RU" w:eastAsia="en-US" w:bidi="ar-SA"/>
      </w:rPr>
    </w:lvl>
    <w:lvl w:ilvl="8" w:tplc="F2FA1964">
      <w:numFmt w:val="bullet"/>
      <w:lvlText w:val="•"/>
      <w:lvlJc w:val="left"/>
      <w:pPr>
        <w:ind w:left="11874" w:hanging="254"/>
      </w:pPr>
      <w:rPr>
        <w:rFonts w:hint="default"/>
        <w:lang w:val="ru-RU"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136BBB"/>
    <w:rsid w:val="00023700"/>
    <w:rsid w:val="00115689"/>
    <w:rsid w:val="00136BBB"/>
    <w:rsid w:val="00137207"/>
    <w:rsid w:val="001B3A2B"/>
    <w:rsid w:val="001F2CBA"/>
    <w:rsid w:val="001F4508"/>
    <w:rsid w:val="00207C15"/>
    <w:rsid w:val="002D1AFC"/>
    <w:rsid w:val="00313D06"/>
    <w:rsid w:val="0037187E"/>
    <w:rsid w:val="003824E5"/>
    <w:rsid w:val="003F2F3B"/>
    <w:rsid w:val="00405D08"/>
    <w:rsid w:val="00447638"/>
    <w:rsid w:val="00474D78"/>
    <w:rsid w:val="004D1633"/>
    <w:rsid w:val="004E4564"/>
    <w:rsid w:val="0053251A"/>
    <w:rsid w:val="00614D27"/>
    <w:rsid w:val="007F6549"/>
    <w:rsid w:val="009F5549"/>
    <w:rsid w:val="00B93C09"/>
    <w:rsid w:val="00CD4C87"/>
    <w:rsid w:val="00DA47F6"/>
    <w:rsid w:val="00E05FB3"/>
    <w:rsid w:val="00E71426"/>
    <w:rsid w:val="00ED7F4B"/>
    <w:rsid w:val="00FE13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870F1980-FB3A-458D-8442-1E83D6480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7F6549"/>
    <w:rPr>
      <w:rFonts w:ascii="Times New Roman" w:eastAsia="Times New Roman" w:hAnsi="Times New Roman" w:cs="Times New Roman"/>
      <w:lang w:val="ru-RU"/>
    </w:rPr>
  </w:style>
  <w:style w:type="paragraph" w:styleId="1">
    <w:name w:val="heading 1"/>
    <w:basedOn w:val="a"/>
    <w:uiPriority w:val="1"/>
    <w:qFormat/>
    <w:rsid w:val="007F6549"/>
    <w:pPr>
      <w:ind w:left="261"/>
      <w:outlineLvl w:val="0"/>
    </w:pPr>
    <w:rPr>
      <w:b/>
      <w:bCs/>
      <w:sz w:val="20"/>
      <w:szCs w:val="20"/>
    </w:rPr>
  </w:style>
  <w:style w:type="paragraph" w:styleId="2">
    <w:name w:val="heading 2"/>
    <w:basedOn w:val="a"/>
    <w:uiPriority w:val="1"/>
    <w:qFormat/>
    <w:rsid w:val="007F6549"/>
    <w:pPr>
      <w:spacing w:before="2" w:line="228" w:lineRule="exact"/>
      <w:ind w:left="970"/>
      <w:jc w:val="both"/>
      <w:outlineLvl w:val="1"/>
    </w:pPr>
    <w:rPr>
      <w:b/>
      <w:bCs/>
      <w:i/>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F6549"/>
    <w:tblPr>
      <w:tblInd w:w="0" w:type="dxa"/>
      <w:tblCellMar>
        <w:top w:w="0" w:type="dxa"/>
        <w:left w:w="0" w:type="dxa"/>
        <w:bottom w:w="0" w:type="dxa"/>
        <w:right w:w="0" w:type="dxa"/>
      </w:tblCellMar>
    </w:tblPr>
  </w:style>
  <w:style w:type="paragraph" w:styleId="a3">
    <w:name w:val="Body Text"/>
    <w:basedOn w:val="a"/>
    <w:uiPriority w:val="1"/>
    <w:qFormat/>
    <w:rsid w:val="007F6549"/>
    <w:pPr>
      <w:ind w:left="1255" w:hanging="286"/>
    </w:pPr>
    <w:rPr>
      <w:sz w:val="20"/>
      <w:szCs w:val="20"/>
    </w:rPr>
  </w:style>
  <w:style w:type="paragraph" w:styleId="a4">
    <w:name w:val="Title"/>
    <w:basedOn w:val="a"/>
    <w:uiPriority w:val="1"/>
    <w:qFormat/>
    <w:rsid w:val="007F6549"/>
    <w:pPr>
      <w:spacing w:line="245" w:lineRule="exact"/>
      <w:ind w:left="60"/>
    </w:pPr>
    <w:rPr>
      <w:rFonts w:ascii="Calibri" w:eastAsia="Calibri" w:hAnsi="Calibri" w:cs="Calibri"/>
    </w:rPr>
  </w:style>
  <w:style w:type="paragraph" w:styleId="a5">
    <w:name w:val="List Paragraph"/>
    <w:basedOn w:val="a"/>
    <w:uiPriority w:val="1"/>
    <w:qFormat/>
    <w:rsid w:val="007F6549"/>
    <w:pPr>
      <w:spacing w:line="245" w:lineRule="exact"/>
      <w:ind w:left="1255" w:hanging="286"/>
    </w:pPr>
  </w:style>
  <w:style w:type="paragraph" w:customStyle="1" w:styleId="TableParagraph">
    <w:name w:val="Table Paragraph"/>
    <w:basedOn w:val="a"/>
    <w:uiPriority w:val="1"/>
    <w:qFormat/>
    <w:rsid w:val="007F6549"/>
  </w:style>
  <w:style w:type="paragraph" w:styleId="a6">
    <w:name w:val="No Spacing"/>
    <w:qFormat/>
    <w:rsid w:val="002D1AFC"/>
    <w:pPr>
      <w:widowControl/>
      <w:autoSpaceDE/>
      <w:autoSpaceDN/>
    </w:pPr>
    <w:rPr>
      <w:rFonts w:ascii="Calibri" w:eastAsia="Calibri" w:hAnsi="Calibri" w:cs="Times New Roman"/>
      <w:lang w:val="ru-RU"/>
    </w:rPr>
  </w:style>
  <w:style w:type="table" w:styleId="a7">
    <w:name w:val="Table Grid"/>
    <w:basedOn w:val="a1"/>
    <w:rsid w:val="002D1AFC"/>
    <w:pPr>
      <w:widowControl/>
      <w:autoSpaceDE/>
      <w:autoSpaceDN/>
    </w:pPr>
    <w:rPr>
      <w:rFonts w:ascii="Calibri" w:eastAsia="Calibri"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9F5549"/>
    <w:rPr>
      <w:rFonts w:ascii="Tahoma" w:hAnsi="Tahoma" w:cs="Tahoma"/>
      <w:sz w:val="16"/>
      <w:szCs w:val="16"/>
    </w:rPr>
  </w:style>
  <w:style w:type="character" w:customStyle="1" w:styleId="a9">
    <w:name w:val="Текст выноски Знак"/>
    <w:basedOn w:val="a0"/>
    <w:link w:val="a8"/>
    <w:uiPriority w:val="99"/>
    <w:semiHidden/>
    <w:rsid w:val="009F5549"/>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7123</Words>
  <Characters>40603</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Lindrik</dc:creator>
  <cp:lastModifiedBy>школа</cp:lastModifiedBy>
  <cp:revision>18</cp:revision>
  <cp:lastPrinted>2021-01-12T06:54:00Z</cp:lastPrinted>
  <dcterms:created xsi:type="dcterms:W3CDTF">2020-09-26T21:41:00Z</dcterms:created>
  <dcterms:modified xsi:type="dcterms:W3CDTF">2021-01-14T14:38:00Z</dcterms:modified>
</cp:coreProperties>
</file>